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73892" w:rsidRPr="00716BC5" w14:paraId="395D7A03" w14:textId="77777777" w:rsidTr="00973892">
        <w:trPr>
          <w:trHeight w:val="1052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BB2F4" w14:textId="77777777" w:rsidR="00973892" w:rsidRPr="00716BC5" w:rsidRDefault="00973892" w:rsidP="00007F0B">
            <w:pPr>
              <w:pStyle w:val="1"/>
              <w:jc w:val="center"/>
            </w:pPr>
            <w:bookmarkStart w:id="0" w:name="_Hlk195707363"/>
            <w:r w:rsidRPr="00716BC5">
              <w:rPr>
                <w:noProof/>
              </w:rPr>
              <w:drawing>
                <wp:inline distT="0" distB="0" distL="0" distR="0" wp14:anchorId="6C36BB04" wp14:editId="0AB18822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D1A7A" w14:textId="77777777" w:rsidR="00973892" w:rsidRPr="00716BC5" w:rsidRDefault="00973892" w:rsidP="00007F0B">
            <w:pPr>
              <w:snapToGrid w:val="0"/>
              <w:spacing w:after="0" w:line="500" w:lineRule="exact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 보도자료</w:t>
            </w:r>
          </w:p>
        </w:tc>
      </w:tr>
      <w:tr w:rsidR="00973892" w:rsidRPr="00716BC5" w14:paraId="1B43E47D" w14:textId="77777777" w:rsidTr="00007F0B">
        <w:trPr>
          <w:trHeight w:val="382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521E87B3" w14:textId="77777777"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8CA38" w14:textId="77777777"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1B82D1A3" w14:textId="77777777"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12778" w14:textId="77777777"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kimmh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73892" w:rsidRPr="00716BC5" w14:paraId="091463AB" w14:textId="77777777" w:rsidTr="00007F0B">
        <w:trPr>
          <w:trHeight w:val="382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16A1443D" w14:textId="77777777"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38DCF" w14:textId="77777777"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김민화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40241A23" w14:textId="77777777"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0B85AF" w14:textId="77777777"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973892" w:rsidRPr="00716BC5" w14:paraId="034E8FF8" w14:textId="77777777" w:rsidTr="00007F0B">
        <w:trPr>
          <w:trHeight w:val="382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6E404978" w14:textId="77777777"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F8332" w14:textId="5586E3E5"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2025년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7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BC6C8A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</w:t>
            </w:r>
            <w:r w:rsidR="00E62779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8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일(</w:t>
            </w:r>
            <w:r w:rsidR="00E6277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금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 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0C68DFB9" w14:textId="77777777"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5B656B" w14:textId="534611DF"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총</w:t>
            </w:r>
            <w:r w:rsidR="00953A1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5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  <w:tr w:rsidR="00973892" w:rsidRPr="00716BC5" w14:paraId="2A9D363E" w14:textId="77777777" w:rsidTr="00007F0B">
        <w:trPr>
          <w:trHeight w:val="1300"/>
        </w:trPr>
        <w:tc>
          <w:tcPr>
            <w:tcW w:w="9583" w:type="dxa"/>
            <w:gridSpan w:val="5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</w:tcPr>
          <w:p w14:paraId="77F5C541" w14:textId="7892877A" w:rsidR="00973892" w:rsidRPr="007C1B11" w:rsidRDefault="00973892" w:rsidP="00007F0B">
            <w:pPr>
              <w:tabs>
                <w:tab w:val="left" w:pos="76"/>
              </w:tabs>
              <w:wordWrap/>
              <w:spacing w:before="100" w:beforeAutospacing="1" w:after="0" w:line="180" w:lineRule="auto"/>
              <w:textAlignment w:val="baseline"/>
              <w:rPr>
                <w:rFonts w:ascii="맑은 고딕" w:eastAsia="맑은 고딕" w:hAnsi="맑은 고딕" w:cs="굴림"/>
                <w:color w:val="000000"/>
                <w:spacing w:val="-4"/>
                <w:kern w:val="0"/>
                <w:sz w:val="19"/>
                <w:szCs w:val="19"/>
              </w:rPr>
            </w:pPr>
            <w:r w:rsidRPr="007C1B11">
              <w:rPr>
                <w:rFonts w:hint="eastAsia"/>
                <w:b/>
                <w:bCs/>
                <w:spacing w:val="-4"/>
                <w:sz w:val="19"/>
                <w:szCs w:val="19"/>
              </w:rPr>
              <w:t>Copyright © Consumer Insight. All rights reserved.</w:t>
            </w:r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> 이 자료의 모든 콘텐츠(문서, 분석 내용, 도표 등)에 대한 저작권은 (주)</w:t>
            </w:r>
            <w:proofErr w:type="spellStart"/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>컨슈머인사이트에</w:t>
            </w:r>
            <w:proofErr w:type="spellEnd"/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 xml:space="preserve"> 있으며, 언론사의 기사 작성 목적에 한하여 인용 또는 보도할 수 있습니다. 그 외 모든 형태의 복제, 배포, 게시, 전시, 전송, 2차적 활용 등은 사전 서면 동의를 받은 경우에 한해 허용됩니다. 무단 사용 시 </w:t>
            </w:r>
            <w:r w:rsidRPr="00F53E1F">
              <w:rPr>
                <w:rFonts w:hint="eastAsia"/>
                <w:bCs/>
                <w:spacing w:val="-4"/>
                <w:szCs w:val="20"/>
              </w:rPr>
              <w:t>저작권법</w:t>
            </w:r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 xml:space="preserve"> 등에 따른 법적 책임</w:t>
            </w:r>
            <w:r w:rsidR="00875364">
              <w:rPr>
                <w:rFonts w:hint="eastAsia"/>
                <w:bCs/>
                <w:spacing w:val="-4"/>
                <w:sz w:val="19"/>
                <w:szCs w:val="19"/>
              </w:rPr>
              <w:t>이 따를</w:t>
            </w:r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 xml:space="preserve"> 수 있습니다.</w:t>
            </w:r>
          </w:p>
        </w:tc>
      </w:tr>
      <w:bookmarkEnd w:id="0"/>
    </w:tbl>
    <w:p w14:paraId="0C822CDC" w14:textId="77777777" w:rsidR="0093680C" w:rsidRDefault="0093680C" w:rsidP="00B70CBB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61D9143A" w14:textId="77777777" w:rsidR="00245201" w:rsidRPr="00700579" w:rsidRDefault="00245201" w:rsidP="00B70CBB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6"/>
          <w:szCs w:val="6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D679F6" w:rsidRPr="0096351E" w14:paraId="70C9C557" w14:textId="77777777" w:rsidTr="00931F4B">
        <w:trPr>
          <w:trHeight w:val="1191"/>
        </w:trPr>
        <w:tc>
          <w:tcPr>
            <w:tcW w:w="9639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1B3CD" w14:textId="1A233B74" w:rsidR="00E232DE" w:rsidRDefault="004762C0" w:rsidP="00E232DE">
            <w:pPr>
              <w:widowControl/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</w:pPr>
            <w:bookmarkStart w:id="1" w:name="_GoBack"/>
            <w:bookmarkEnd w:id="1"/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경북 청송,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 xml:space="preserve"> </w:t>
            </w:r>
            <w:r w:rsidR="000F2D1C" w:rsidRPr="000F2D1C"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산림</w:t>
            </w:r>
            <w:r w:rsidR="000F2D1C" w:rsidRPr="000F2D1C"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 xml:space="preserve"> 여행자원 추천 2관왕...</w:t>
            </w:r>
            <w:r w:rsidR="0040039D"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캠핑</w:t>
            </w:r>
            <w:r w:rsidR="000F2D1C" w:rsidRPr="000F2D1C"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 xml:space="preserve">은 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 xml:space="preserve">경기 </w:t>
            </w:r>
            <w:r w:rsidR="000F2D1C" w:rsidRPr="000F2D1C"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연천 1위</w:t>
            </w:r>
          </w:p>
          <w:p w14:paraId="664B4603" w14:textId="53254322" w:rsidR="00D679F6" w:rsidRPr="00E62779" w:rsidRDefault="00D679F6" w:rsidP="00E232DE">
            <w:pPr>
              <w:widowControl/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컨슈머인사이트</w:t>
            </w:r>
            <w:r w:rsidR="00845A0C" w:rsidRPr="0092781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 xml:space="preserve"> </w:t>
            </w:r>
            <w:r w:rsidR="000F0F3B" w:rsidRPr="0092781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>‘</w:t>
            </w:r>
            <w:r w:rsidR="00845A0C"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국내여행지 추천 조사</w:t>
            </w:r>
            <w:r w:rsidR="000F0F3B" w:rsidRPr="0092781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 xml:space="preserve">’ </w:t>
            </w:r>
            <w:r w:rsidR="00B8405B"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 xml:space="preserve">리포트 </w:t>
            </w:r>
            <w:r w:rsidR="00E6277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④</w:t>
            </w:r>
            <w:r w:rsidR="006B6C60"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 xml:space="preserve"> </w:t>
            </w:r>
            <w:r w:rsidR="00E62779" w:rsidRPr="00E6277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>산·계곡</w:t>
            </w:r>
          </w:p>
        </w:tc>
      </w:tr>
      <w:tr w:rsidR="00D679F6" w:rsidRPr="0096351E" w14:paraId="7A151C25" w14:textId="77777777" w:rsidTr="00AD50A5">
        <w:trPr>
          <w:trHeight w:val="1597"/>
        </w:trPr>
        <w:tc>
          <w:tcPr>
            <w:tcW w:w="9639" w:type="dxa"/>
            <w:tcBorders>
              <w:top w:val="nil"/>
              <w:left w:val="nil"/>
              <w:bottom w:val="single" w:sz="18" w:space="0" w:color="C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C33C5" w14:textId="5FE0CCFE" w:rsidR="00A93BBC" w:rsidRDefault="00EE4A9B" w:rsidP="00EE4A9B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-</w:t>
            </w:r>
            <w:r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r w:rsidR="004762C0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청송, 여행자</w:t>
            </w:r>
            <w:r w:rsidR="004762C0" w:rsidRPr="00A93BBC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·</w:t>
            </w:r>
            <w:r w:rsidR="004762C0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현지인</w:t>
            </w:r>
            <w:r w:rsidR="00A97E39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이 추천한</w:t>
            </w:r>
            <w:r w:rsidR="004762C0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 </w:t>
            </w:r>
            <w:r w:rsidR="00A93BBC" w:rsidRPr="00A93BBC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'산·계곡' '등산' 1위</w:t>
            </w:r>
          </w:p>
          <w:p w14:paraId="180222C1" w14:textId="69C95B6E" w:rsidR="004762C0" w:rsidRDefault="004762C0" w:rsidP="00EE4A9B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-</w:t>
            </w:r>
            <w:r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경북 </w:t>
            </w:r>
            <w:r w:rsidRPr="00A93BBC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산청</w:t>
            </w:r>
            <w:r w:rsidR="00A97E39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과</w:t>
            </w:r>
            <w:r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충남 </w:t>
            </w:r>
            <w:r w:rsidRPr="00A93BBC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보은</w:t>
            </w:r>
            <w:r w:rsidR="00A97E39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,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 두 항목 </w:t>
            </w:r>
            <w:r w:rsidR="000A113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모두 </w:t>
            </w:r>
            <w:r w:rsidRPr="00A93BBC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2, 3위 다툼</w:t>
            </w:r>
          </w:p>
          <w:p w14:paraId="27F762BE" w14:textId="25AA28A2" w:rsidR="004762C0" w:rsidRDefault="00A93BBC" w:rsidP="00EE4A9B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- </w:t>
            </w:r>
            <w:r w:rsidR="004762C0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‘</w:t>
            </w:r>
            <w:r w:rsidR="004762C0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캠핑</w:t>
            </w:r>
            <w:r w:rsidR="004762C0" w:rsidRPr="00A93BBC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·</w:t>
            </w:r>
            <w:r w:rsidR="004762C0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야영</w:t>
            </w:r>
            <w:r w:rsidR="004762C0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’</w:t>
            </w:r>
            <w:r w:rsidR="004762C0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은 연천</w:t>
            </w:r>
            <w:r w:rsidR="000A113F" w:rsidRPr="000A113F"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>·</w:t>
            </w:r>
            <w:r w:rsidR="000A113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포천</w:t>
            </w:r>
            <w:r w:rsidR="000A113F" w:rsidRPr="000A113F"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>·</w:t>
            </w:r>
            <w:r w:rsidR="000A113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옹진 등 수도권 지역 강세</w:t>
            </w:r>
          </w:p>
          <w:p w14:paraId="7FEA1F87" w14:textId="667022A4" w:rsidR="0082753B" w:rsidRDefault="004762C0" w:rsidP="003B4512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- </w:t>
            </w:r>
            <w:r w:rsidR="000A113F" w:rsidRPr="000A113F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거창</w:t>
            </w:r>
            <w:r w:rsidR="000A113F" w:rsidRPr="000A113F"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>·</w:t>
            </w:r>
            <w:r w:rsidR="000A113F" w:rsidRPr="000A113F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산청</w:t>
            </w:r>
            <w:r w:rsidR="000A113F" w:rsidRPr="000A113F"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>·</w:t>
            </w:r>
            <w:r w:rsidR="000A113F" w:rsidRPr="000A113F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인제</w:t>
            </w:r>
            <w:r w:rsidR="000A113F" w:rsidRPr="000A113F"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>·</w:t>
            </w:r>
            <w:r w:rsidR="000A113F" w:rsidRPr="000A113F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무주</w:t>
            </w:r>
            <w:r w:rsidR="000A113F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는</w:t>
            </w:r>
            <w:r w:rsidR="000A113F" w:rsidRPr="000A113F"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 xml:space="preserve"> ‘</w:t>
            </w:r>
            <w:r w:rsidR="000A113F" w:rsidRPr="000A113F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다기능 산림 관광지</w:t>
            </w:r>
            <w:r w:rsidR="000A113F" w:rsidRPr="000A113F"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>’</w:t>
            </w:r>
            <w:r w:rsidR="000A113F" w:rsidRPr="000A113F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 xml:space="preserve">로 </w:t>
            </w:r>
            <w:r w:rsidR="000A113F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유망</w:t>
            </w:r>
            <w:r w:rsidR="000A113F" w:rsidRPr="00A93BBC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</w:p>
          <w:p w14:paraId="37F2D654" w14:textId="49CE06DD" w:rsidR="003B4512" w:rsidRPr="0092781E" w:rsidRDefault="003B4512" w:rsidP="003B4512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</w:p>
        </w:tc>
      </w:tr>
    </w:tbl>
    <w:p w14:paraId="3B61DBF6" w14:textId="2E151C76" w:rsidR="006B6C60" w:rsidRPr="000A3F76" w:rsidRDefault="006B6C60" w:rsidP="00B70CBB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7AF1B407" w14:textId="77777777" w:rsidR="00FF1CAA" w:rsidRPr="00004927" w:rsidRDefault="00FF1CAA" w:rsidP="00B70CBB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678"/>
      </w:tblGrid>
      <w:tr w:rsidR="00FE0AC2" w:rsidRPr="00E25EB4" w14:paraId="11C7B771" w14:textId="77777777" w:rsidTr="00FE0AC2">
        <w:trPr>
          <w:jc w:val="center"/>
        </w:trPr>
        <w:tc>
          <w:tcPr>
            <w:tcW w:w="4678" w:type="dxa"/>
          </w:tcPr>
          <w:p w14:paraId="154C719D" w14:textId="3A74C7BB" w:rsidR="00FE0AC2" w:rsidRPr="00E25EB4" w:rsidRDefault="00FE0AC2" w:rsidP="00AF2CE1">
            <w:pPr>
              <w:spacing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2"/>
              </w:rPr>
            </w:pPr>
            <w:r w:rsidRPr="00E25EB4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2"/>
              </w:rPr>
              <w:t>&lt;리포트</w:t>
            </w:r>
            <w:r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2"/>
              </w:rPr>
              <w:t xml:space="preserve"> 순서</w:t>
            </w:r>
            <w:r w:rsidRPr="00E25EB4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2"/>
              </w:rPr>
              <w:t>&gt;</w:t>
            </w:r>
          </w:p>
          <w:p w14:paraId="5FCB9507" w14:textId="2279C452" w:rsidR="00FE0AC2" w:rsidRPr="001F6BED" w:rsidRDefault="00697099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="맑은 고딕" w:eastAsia="맑은 고딕" w:hAnsi="맑은 고딕"/>
                <w:bCs/>
                <w:sz w:val="22"/>
              </w:rPr>
            </w:pPr>
            <w:hyperlink r:id="rId9" w:history="1">
              <w:r w:rsidR="00FE0AC2" w:rsidRPr="001F6BED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지역</w:t>
              </w:r>
              <w:r w:rsidR="00FE0AC2" w:rsidRPr="001F6BED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 xml:space="preserve"> </w:t>
              </w:r>
              <w:r w:rsidR="00FE0AC2" w:rsidRPr="001F6BED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관광</w:t>
              </w:r>
              <w:r w:rsidR="00FE0AC2" w:rsidRPr="001F6BED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 xml:space="preserve">자원 </w:t>
              </w:r>
              <w:r w:rsidR="00FE0AC2" w:rsidRPr="001F6BED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트렌드</w:t>
              </w:r>
              <w:r w:rsidR="00FE0AC2" w:rsidRPr="001F6BED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 xml:space="preserve"> </w:t>
              </w:r>
              <w:r w:rsidR="00FE0AC2" w:rsidRPr="001F6BED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변화</w:t>
              </w:r>
            </w:hyperlink>
          </w:p>
          <w:p w14:paraId="4F711D19" w14:textId="42D5FA69" w:rsidR="00FE0AC2" w:rsidRPr="001F6BED" w:rsidRDefault="00697099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="맑은 고딕" w:eastAsia="맑은 고딕" w:hAnsi="맑은 고딕"/>
                <w:bCs/>
                <w:sz w:val="22"/>
              </w:rPr>
            </w:pPr>
            <w:hyperlink r:id="rId10" w:history="1">
              <w:r w:rsidR="00FE0AC2" w:rsidRPr="001F6BED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>재래시장</w:t>
              </w:r>
            </w:hyperlink>
          </w:p>
          <w:p w14:paraId="417622BF" w14:textId="17A437B9" w:rsidR="00FE0AC2" w:rsidRPr="00CC35AB" w:rsidRDefault="00697099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="맑은 고딕" w:eastAsia="맑은 고딕" w:hAnsi="맑은 고딕"/>
                <w:iCs/>
                <w:sz w:val="22"/>
              </w:rPr>
            </w:pPr>
            <w:hyperlink r:id="rId11" w:history="1">
              <w:r w:rsidR="00FE0AC2" w:rsidRPr="00CC35AB">
                <w:rPr>
                  <w:rStyle w:val="a4"/>
                  <w:rFonts w:ascii="맑은 고딕" w:eastAsia="맑은 고딕" w:hAnsi="맑은 고딕" w:hint="eastAsia"/>
                  <w:iCs/>
                  <w:sz w:val="22"/>
                </w:rPr>
                <w:t>지역축제</w:t>
              </w:r>
            </w:hyperlink>
          </w:p>
          <w:p w14:paraId="6C1FCAFB" w14:textId="6E92473D" w:rsidR="00FE0AC2" w:rsidRPr="00E62779" w:rsidRDefault="00FE0AC2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6"/>
                <w:szCs w:val="26"/>
              </w:rPr>
            </w:pPr>
            <w:r w:rsidRPr="00E62779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6"/>
                <w:szCs w:val="26"/>
              </w:rPr>
              <w:t>산</w:t>
            </w:r>
            <w:r w:rsidR="006B6C60" w:rsidRPr="00E62779"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6"/>
                <w:szCs w:val="26"/>
              </w:rPr>
              <w:t>·</w:t>
            </w:r>
            <w:r w:rsidRPr="00E62779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6"/>
                <w:szCs w:val="26"/>
              </w:rPr>
              <w:t>계곡</w:t>
            </w:r>
          </w:p>
          <w:p w14:paraId="01AA0CC0" w14:textId="67884436" w:rsidR="00FF1CAA" w:rsidRPr="00746621" w:rsidRDefault="00FF1CAA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b/>
                <w:color w:val="C75252"/>
                <w:kern w:val="0"/>
                <w:sz w:val="22"/>
              </w:rPr>
            </w:pPr>
            <w:r w:rsidRPr="001F6BED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공원</w:t>
            </w:r>
            <w:r w:rsidRPr="001F6BED">
              <w:rPr>
                <w:rFonts w:asciiTheme="majorHAnsi" w:eastAsiaTheme="majorHAnsi" w:hAnsiTheme="majorHAnsi" w:cs="굴림"/>
                <w:color w:val="000000" w:themeColor="text1"/>
                <w:kern w:val="0"/>
                <w:sz w:val="22"/>
              </w:rPr>
              <w:t>·</w:t>
            </w:r>
            <w:r w:rsidRPr="001F6BED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광장</w:t>
            </w:r>
          </w:p>
          <w:p w14:paraId="71ADCB24" w14:textId="33572A20" w:rsidR="00746621" w:rsidRPr="001F6BED" w:rsidRDefault="00746621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b/>
                <w:color w:val="C75252"/>
                <w:kern w:val="0"/>
                <w:sz w:val="22"/>
              </w:rPr>
            </w:pPr>
            <w:r w:rsidRPr="001F6BED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유명 음식점</w:t>
            </w:r>
            <w:r w:rsidRPr="001F6BED">
              <w:rPr>
                <w:rFonts w:asciiTheme="majorHAnsi" w:eastAsiaTheme="majorHAnsi" w:hAnsiTheme="majorHAnsi" w:cs="굴림"/>
                <w:color w:val="000000" w:themeColor="text1"/>
                <w:kern w:val="0"/>
                <w:sz w:val="22"/>
              </w:rPr>
              <w:t>·</w:t>
            </w:r>
            <w:r w:rsidRPr="001F6BED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디저트</w:t>
            </w:r>
          </w:p>
          <w:p w14:paraId="1B554AF7" w14:textId="715FC233" w:rsidR="00FF1CAA" w:rsidRPr="001F6BED" w:rsidRDefault="00FF1CAA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b/>
                <w:color w:val="C75252"/>
                <w:kern w:val="0"/>
                <w:sz w:val="22"/>
              </w:rPr>
            </w:pPr>
            <w:r w:rsidRPr="001F6BED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바다</w:t>
            </w:r>
            <w:r w:rsidRPr="001F6BED">
              <w:rPr>
                <w:rFonts w:asciiTheme="majorHAnsi" w:eastAsiaTheme="majorHAnsi" w:hAnsiTheme="majorHAnsi" w:cs="굴림"/>
                <w:color w:val="000000" w:themeColor="text1"/>
                <w:kern w:val="0"/>
                <w:sz w:val="22"/>
              </w:rPr>
              <w:t>·</w:t>
            </w:r>
            <w:r w:rsidRPr="001F6BED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해변</w:t>
            </w:r>
          </w:p>
          <w:p w14:paraId="1ABAF7F8" w14:textId="1A01E9F8" w:rsidR="00FF1CAA" w:rsidRPr="00FF1CAA" w:rsidRDefault="00FF1CAA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b/>
                <w:color w:val="C75252"/>
                <w:kern w:val="0"/>
                <w:sz w:val="22"/>
              </w:rPr>
            </w:pPr>
            <w:r w:rsidRPr="001F6BED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지역 농</w:t>
            </w:r>
            <w:r w:rsidRPr="001F6BED">
              <w:rPr>
                <w:rFonts w:asciiTheme="majorHAnsi" w:eastAsiaTheme="majorHAnsi" w:hAnsiTheme="majorHAnsi" w:cs="굴림"/>
                <w:color w:val="000000" w:themeColor="text1"/>
                <w:kern w:val="0"/>
                <w:sz w:val="22"/>
              </w:rPr>
              <w:t>·</w:t>
            </w:r>
            <w:r w:rsidRPr="001F6BED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수</w:t>
            </w:r>
            <w:r w:rsidRPr="001F6BED">
              <w:rPr>
                <w:rFonts w:asciiTheme="majorHAnsi" w:eastAsiaTheme="majorHAnsi" w:hAnsiTheme="majorHAnsi" w:cs="굴림"/>
                <w:color w:val="000000" w:themeColor="text1"/>
                <w:kern w:val="0"/>
                <w:sz w:val="22"/>
              </w:rPr>
              <w:t>·</w:t>
            </w:r>
            <w:r w:rsidRPr="001F6BED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축산물</w:t>
            </w:r>
            <w:r>
              <w:rPr>
                <w:rFonts w:asciiTheme="majorHAnsi" w:eastAsiaTheme="majorHAnsi" w:hAnsiTheme="majorHAnsi" w:cs="굴림"/>
                <w:color w:val="000000" w:themeColor="text1"/>
                <w:kern w:val="0"/>
                <w:sz w:val="24"/>
                <w:szCs w:val="24"/>
              </w:rPr>
              <w:br/>
            </w:r>
            <w:r w:rsidRPr="00FF1CAA">
              <w:rPr>
                <w:rFonts w:eastAsiaTheme="minorHAnsi" w:cs="굴림"/>
                <w:color w:val="C75252"/>
                <w:kern w:val="0"/>
                <w:sz w:val="16"/>
              </w:rPr>
              <w:t>*</w:t>
            </w:r>
            <w:r w:rsidRPr="00FF1CAA">
              <w:rPr>
                <w:rFonts w:eastAsiaTheme="minorHAnsi" w:cs="굴림" w:hint="eastAsia"/>
                <w:color w:val="C75252"/>
                <w:kern w:val="0"/>
                <w:sz w:val="16"/>
              </w:rPr>
              <w:t>리포트 순서는 내부 상황에 따라 변동될 수 있음</w:t>
            </w:r>
          </w:p>
        </w:tc>
      </w:tr>
    </w:tbl>
    <w:p w14:paraId="18C35B4F" w14:textId="77777777" w:rsidR="004B42D7" w:rsidRPr="000A3F76" w:rsidRDefault="004B42D7" w:rsidP="006B2955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01B058CA" w14:textId="54AC9ACB" w:rsidR="002E2347" w:rsidRDefault="00B70CBB" w:rsidP="002E2347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55382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="002E2347" w:rsidRPr="002E2347">
        <w:rPr>
          <w:rFonts w:hint="eastAsia"/>
        </w:rPr>
        <w:t xml:space="preserve"> </w:t>
      </w:r>
      <w:r w:rsidR="005733DB" w:rsidRPr="005733D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산림</w:t>
      </w:r>
      <w:r w:rsidR="005733DB" w:rsidRPr="005733D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여행자원이 풍부한 </w:t>
      </w:r>
      <w:r w:rsidR="000F2D1C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3</w:t>
      </w:r>
      <w:r w:rsidR="000F2D1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대 </w:t>
      </w:r>
      <w:r w:rsidR="005733D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여행지</w:t>
      </w:r>
      <w:r w:rsidR="000F2D1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로</w:t>
      </w:r>
      <w:r w:rsidR="005733D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5733DB" w:rsidRPr="005733D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경북 청송, 경남 산청, 충북 보은이 꼽혔다. 특히 청송은 '산·계곡' '등산' 양대 항목 1위를 차지해 명실상부한 국내 산</w:t>
      </w:r>
      <w:r w:rsidR="000A113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림 여행</w:t>
      </w:r>
      <w:r w:rsidR="005733DB" w:rsidRPr="005733D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proofErr w:type="spellStart"/>
      <w:r w:rsidR="005733DB" w:rsidRPr="005733D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일번지로</w:t>
      </w:r>
      <w:proofErr w:type="spellEnd"/>
      <w:r w:rsidR="005733DB" w:rsidRPr="005733D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평가됐다. '캠핑·야영'에서는 수도권의 연천과 포천이 나란히 1, 2위에 올랐다.</w:t>
      </w:r>
    </w:p>
    <w:p w14:paraId="24F284E0" w14:textId="34DBFA37" w:rsidR="006B2955" w:rsidRPr="0092781E" w:rsidRDefault="00A90DE2" w:rsidP="008A6593">
      <w:pPr>
        <w:widowControl/>
        <w:wordWrap/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A90DE2">
        <w:rPr>
          <w:rFonts w:ascii="맑은 고딕" w:eastAsia="맑은 고딕" w:hAnsi="맑은 고딕" w:cs="굴림" w:hint="eastAsia"/>
          <w:color w:val="000000"/>
          <w:kern w:val="0"/>
          <w:szCs w:val="20"/>
        </w:rPr>
        <w:t>□</w:t>
      </w:r>
      <w:r w:rsidRPr="00A90DE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여행 리서치 전문기관 </w:t>
      </w:r>
      <w:proofErr w:type="spellStart"/>
      <w:r w:rsidRPr="00A90DE2">
        <w:rPr>
          <w:rFonts w:ascii="맑은 고딕" w:eastAsia="맑은 고딕" w:hAnsi="맑은 고딕" w:cs="굴림"/>
          <w:color w:val="000000"/>
          <w:kern w:val="0"/>
          <w:szCs w:val="20"/>
        </w:rPr>
        <w:t>컨슈머인사이트가</w:t>
      </w:r>
      <w:proofErr w:type="spellEnd"/>
      <w:r w:rsidRPr="00A90DE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실시한 ‘2025 여행자·현지인의 국내여행지 평가 및 추천 조사(4만8790명 대상)’에서 △재래시장 △지역축제 △산·계곡 △유명음식점(</w:t>
      </w:r>
      <w:proofErr w:type="spellStart"/>
      <w:r w:rsidRPr="00A90DE2">
        <w:rPr>
          <w:rFonts w:ascii="맑은 고딕" w:eastAsia="맑은 고딕" w:hAnsi="맑은 고딕" w:cs="굴림"/>
          <w:color w:val="000000"/>
          <w:kern w:val="0"/>
          <w:szCs w:val="20"/>
        </w:rPr>
        <w:t>식사류</w:t>
      </w:r>
      <w:proofErr w:type="spellEnd"/>
      <w:r w:rsidRPr="00A90DE2">
        <w:rPr>
          <w:rFonts w:ascii="맑은 고딕" w:eastAsia="맑은 고딕" w:hAnsi="맑은 고딕" w:cs="굴림"/>
          <w:color w:val="000000"/>
          <w:kern w:val="0"/>
          <w:szCs w:val="20"/>
        </w:rPr>
        <w:t>) △전통·특색음식</w:t>
      </w:r>
      <w:r w:rsidR="006B6C60">
        <w:rPr>
          <w:rFonts w:ascii="맑은 고딕" w:eastAsia="맑은 고딕" w:hAnsi="맑은 고딕" w:cs="굴림" w:hint="eastAsia"/>
          <w:color w:val="000000"/>
          <w:kern w:val="0"/>
          <w:szCs w:val="20"/>
        </w:rPr>
        <w:t>이</w:t>
      </w:r>
      <w:r w:rsidRPr="00A90DE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6B6C60" w:rsidRPr="0092781E">
        <w:rPr>
          <w:rFonts w:ascii="맑은 고딕" w:eastAsia="맑은 고딕" w:hAnsi="맑은 고딕" w:cs="굴림"/>
          <w:color w:val="000000"/>
          <w:kern w:val="0"/>
          <w:szCs w:val="20"/>
        </w:rPr>
        <w:t>58</w:t>
      </w:r>
      <w:r w:rsidR="00527263" w:rsidRPr="0092781E">
        <w:rPr>
          <w:rFonts w:ascii="맑은 고딕" w:eastAsia="맑은 고딕" w:hAnsi="맑은 고딕" w:cs="굴림" w:hint="eastAsia"/>
          <w:color w:val="000000"/>
          <w:kern w:val="0"/>
          <w:szCs w:val="20"/>
        </w:rPr>
        <w:t>개</w:t>
      </w:r>
      <w:r w:rsidR="006B6C60" w:rsidRPr="0092781E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여행자원 중</w:t>
      </w:r>
      <w:r w:rsidR="00527263" w:rsidRPr="0092781E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톱5에 </w:t>
      </w:r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>선정됐다</w:t>
      </w:r>
      <w:r w:rsidR="009B1943" w:rsidRPr="0092781E">
        <w:rPr>
          <w:rFonts w:ascii="맑은 고딕" w:eastAsia="맑은 고딕" w:hAnsi="맑은 고딕" w:cs="굴림" w:hint="eastAsia"/>
          <w:color w:val="000000"/>
          <w:kern w:val="0"/>
          <w:szCs w:val="20"/>
        </w:rPr>
        <w:t>(참고.</w:t>
      </w:r>
      <w:r w:rsidR="009B1943" w:rsidRPr="0092781E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hyperlink r:id="rId12" w:history="1">
        <w:r w:rsidR="009B1943" w:rsidRPr="0092781E">
          <w:rPr>
            <w:rStyle w:val="a4"/>
            <w:rFonts w:ascii="맑은 고딕" w:eastAsia="맑은 고딕" w:hAnsi="맑은 고딕" w:cs="굴림" w:hint="eastAsia"/>
            <w:kern w:val="0"/>
            <w:szCs w:val="20"/>
          </w:rPr>
          <w:t>여행자·현지인이</w:t>
        </w:r>
        <w:r w:rsidR="009B1943" w:rsidRPr="0092781E">
          <w:rPr>
            <w:rStyle w:val="a4"/>
            <w:rFonts w:ascii="맑은 고딕" w:eastAsia="맑은 고딕" w:hAnsi="맑은 고딕" w:cs="굴림"/>
            <w:kern w:val="0"/>
            <w:szCs w:val="20"/>
          </w:rPr>
          <w:t xml:space="preserve"> 추천한 여행자원 1위는 ‘재래시장’</w:t>
        </w:r>
      </w:hyperlink>
      <w:r w:rsidR="009B1943" w:rsidRPr="0092781E">
        <w:rPr>
          <w:rFonts w:ascii="맑은 고딕" w:eastAsia="맑은 고딕" w:hAnsi="맑은 고딕" w:cs="굴림"/>
          <w:color w:val="000000"/>
          <w:kern w:val="0"/>
          <w:szCs w:val="20"/>
        </w:rPr>
        <w:t xml:space="preserve"> ’25.07.07)</w:t>
      </w:r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 xml:space="preserve">. 이번 리포트에서는 이 중 </w:t>
      </w:r>
      <w:r w:rsidR="00E62779">
        <w:rPr>
          <w:rFonts w:ascii="맑은 고딕" w:eastAsia="맑은 고딕" w:hAnsi="맑은 고딕" w:cs="굴림"/>
          <w:color w:val="000000"/>
          <w:kern w:val="0"/>
          <w:szCs w:val="20"/>
        </w:rPr>
        <w:t>3</w:t>
      </w:r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>위 '</w:t>
      </w:r>
      <w:r w:rsidR="00E62779" w:rsidRPr="00A90DE2">
        <w:rPr>
          <w:rFonts w:ascii="맑은 고딕" w:eastAsia="맑은 고딕" w:hAnsi="맑은 고딕" w:cs="굴림"/>
          <w:color w:val="000000"/>
          <w:kern w:val="0"/>
          <w:szCs w:val="20"/>
        </w:rPr>
        <w:t>산·계곡</w:t>
      </w:r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>'</w:t>
      </w:r>
      <w:r w:rsidR="00E627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을 중심으로 </w:t>
      </w:r>
      <w:r w:rsidR="00746621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유사한 </w:t>
      </w:r>
      <w:r w:rsidR="00E627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여행자원인 </w:t>
      </w:r>
      <w:r w:rsidR="00E62779">
        <w:rPr>
          <w:rFonts w:ascii="맑은 고딕" w:eastAsia="맑은 고딕" w:hAnsi="맑은 고딕" w:cs="굴림"/>
          <w:color w:val="000000"/>
          <w:kern w:val="0"/>
          <w:szCs w:val="20"/>
        </w:rPr>
        <w:t>‘</w:t>
      </w:r>
      <w:r w:rsidR="00E62779">
        <w:rPr>
          <w:rFonts w:ascii="맑은 고딕" w:eastAsia="맑은 고딕" w:hAnsi="맑은 고딕" w:cs="굴림" w:hint="eastAsia"/>
          <w:color w:val="000000"/>
          <w:kern w:val="0"/>
          <w:szCs w:val="20"/>
        </w:rPr>
        <w:t>등산</w:t>
      </w:r>
      <w:r w:rsidR="00E62779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8A659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E62779">
        <w:rPr>
          <w:rFonts w:ascii="맑은 고딕" w:eastAsia="맑은 고딕" w:hAnsi="맑은 고딕" w:cs="굴림"/>
          <w:color w:val="000000"/>
          <w:kern w:val="0"/>
          <w:szCs w:val="20"/>
        </w:rPr>
        <w:t>‘</w:t>
      </w:r>
      <w:r w:rsidR="00E62779">
        <w:rPr>
          <w:rFonts w:ascii="맑은 고딕" w:eastAsia="맑은 고딕" w:hAnsi="맑은 고딕" w:cs="굴림" w:hint="eastAsia"/>
          <w:color w:val="000000"/>
          <w:kern w:val="0"/>
          <w:szCs w:val="20"/>
        </w:rPr>
        <w:t>캠핑</w:t>
      </w:r>
      <w:r w:rsidR="00E62779" w:rsidRPr="00A90DE2">
        <w:rPr>
          <w:rFonts w:ascii="맑은 고딕" w:eastAsia="맑은 고딕" w:hAnsi="맑은 고딕" w:cs="굴림"/>
          <w:color w:val="000000"/>
          <w:kern w:val="0"/>
          <w:szCs w:val="20"/>
        </w:rPr>
        <w:t>·</w:t>
      </w:r>
      <w:r w:rsidR="00E62779">
        <w:rPr>
          <w:rFonts w:ascii="맑은 고딕" w:eastAsia="맑은 고딕" w:hAnsi="맑은 고딕" w:cs="굴림" w:hint="eastAsia"/>
          <w:color w:val="000000"/>
          <w:kern w:val="0"/>
          <w:szCs w:val="20"/>
        </w:rPr>
        <w:t>야영</w:t>
      </w:r>
      <w:r w:rsidR="00E62779">
        <w:rPr>
          <w:rFonts w:ascii="맑은 고딕" w:eastAsia="맑은 고딕" w:hAnsi="맑은 고딕" w:cs="굴림"/>
          <w:color w:val="000000"/>
          <w:kern w:val="0"/>
          <w:szCs w:val="20"/>
        </w:rPr>
        <w:t xml:space="preserve">’ </w:t>
      </w:r>
      <w:r w:rsidR="00E62779">
        <w:rPr>
          <w:rFonts w:ascii="맑은 고딕" w:eastAsia="맑은 고딕" w:hAnsi="맑은 고딕" w:cs="굴림" w:hint="eastAsia"/>
          <w:color w:val="000000"/>
          <w:kern w:val="0"/>
          <w:szCs w:val="20"/>
        </w:rPr>
        <w:t>등의 추천율</w:t>
      </w:r>
      <w:r w:rsidR="00F36922">
        <w:rPr>
          <w:rFonts w:ascii="맑은 고딕" w:eastAsia="맑은 고딕" w:hAnsi="맑은 고딕" w:cs="굴림" w:hint="eastAsia"/>
          <w:color w:val="000000"/>
          <w:kern w:val="0"/>
          <w:szCs w:val="20"/>
        </w:rPr>
        <w:t>을</w:t>
      </w:r>
      <w:r w:rsidR="008A6593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비교하고</w:t>
      </w:r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9B1943" w:rsidRPr="0092781E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최근 </w:t>
      </w:r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>여행 트렌드와의 관계를 분석했다.</w:t>
      </w:r>
    </w:p>
    <w:p w14:paraId="6FC524C0" w14:textId="4DCC8766" w:rsidR="00AA3E30" w:rsidRPr="0092781E" w:rsidRDefault="00AA3E30" w:rsidP="00BF4B4B">
      <w:pPr>
        <w:widowControl/>
        <w:wordWrap/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92781E">
        <w:rPr>
          <w:rFonts w:ascii="맑은 고딕" w:eastAsia="맑은 고딕" w:hAnsi="맑은 고딕" w:cs="굴림" w:hint="eastAsia"/>
          <w:color w:val="000000"/>
          <w:kern w:val="0"/>
          <w:szCs w:val="20"/>
        </w:rPr>
        <w:lastRenderedPageBreak/>
        <w:t>□ 해당</w:t>
      </w:r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 xml:space="preserve"> 데이터는 </w:t>
      </w:r>
      <w:proofErr w:type="spellStart"/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>한국지능정보사회진흥원</w:t>
      </w:r>
      <w:proofErr w:type="spellEnd"/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 xml:space="preserve">(NIA)의 </w:t>
      </w:r>
      <w:proofErr w:type="spellStart"/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>빅데이터센터구축사업을</w:t>
      </w:r>
      <w:proofErr w:type="spellEnd"/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 xml:space="preserve"> 통해 한국문화정보원 </w:t>
      </w:r>
      <w:proofErr w:type="spellStart"/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>문화빅데이터플랫폼</w:t>
      </w:r>
      <w:proofErr w:type="spellEnd"/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hyperlink r:id="rId13" w:history="1">
        <w:r w:rsidRPr="0092781E">
          <w:rPr>
            <w:rStyle w:val="a4"/>
            <w:rFonts w:ascii="맑은 고딕" w:eastAsia="맑은 고딕" w:hAnsi="맑은 고딕" w:cs="굴림"/>
            <w:kern w:val="0"/>
            <w:szCs w:val="20"/>
          </w:rPr>
          <w:t>www.bigdata-culture.kr</w:t>
        </w:r>
      </w:hyperlink>
      <w:r w:rsidRPr="0092781E">
        <w:rPr>
          <w:rFonts w:ascii="맑은 고딕" w:eastAsia="맑은 고딕" w:hAnsi="맑은 고딕" w:cs="굴림"/>
          <w:color w:val="000000"/>
          <w:kern w:val="0"/>
          <w:szCs w:val="20"/>
        </w:rPr>
        <w:t>에서도 공개되고 있다.</w:t>
      </w:r>
    </w:p>
    <w:p w14:paraId="7B0F59AF" w14:textId="77777777" w:rsidR="00B70CBB" w:rsidRPr="003B4512" w:rsidRDefault="00B70CBB" w:rsidP="003F371F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16F08078" w14:textId="0A43F1D2" w:rsidR="00B70CBB" w:rsidRPr="0092781E" w:rsidRDefault="00B70CBB" w:rsidP="00B70CBB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92781E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■</w:t>
      </w:r>
      <w:r w:rsidR="00E872D0" w:rsidRPr="00E872D0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 </w:t>
      </w:r>
      <w:r w:rsidR="00E872D0" w:rsidRPr="00E872D0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산</w:t>
      </w:r>
      <w:r w:rsidR="00E872D0" w:rsidRPr="00E872D0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·</w:t>
      </w:r>
      <w:r w:rsidR="00E872D0" w:rsidRPr="00E872D0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계곡</w:t>
      </w:r>
      <w:r w:rsidR="004762C0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,</w:t>
      </w:r>
      <w:r w:rsidR="00E872D0" w:rsidRPr="00E872D0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</w:t>
      </w:r>
      <w:r w:rsidR="004762C0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상위 </w:t>
      </w:r>
      <w:r w:rsidR="004762C0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20</w:t>
      </w:r>
      <w:r w:rsidR="004762C0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곳 중 </w:t>
      </w:r>
      <w:r w:rsidR="004762C0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17</w:t>
      </w:r>
      <w:r w:rsidR="004762C0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곳이 </w:t>
      </w:r>
      <w:r w:rsidR="004762C0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‘</w:t>
      </w:r>
      <w:r w:rsidR="004762C0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군</w:t>
      </w:r>
      <w:r w:rsidR="004762C0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’</w:t>
      </w:r>
      <w:r w:rsidR="004762C0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지역</w:t>
      </w:r>
    </w:p>
    <w:p w14:paraId="7F71A683" w14:textId="74587851" w:rsidR="003B4512" w:rsidRDefault="00B70CBB" w:rsidP="00A90DE2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92781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="00A90DE2" w:rsidRPr="0092781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3B4512" w:rsidRPr="003B451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산지가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국토의 3분의2를 차지하는 </w:t>
      </w:r>
      <w:proofErr w:type="spellStart"/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나라답게</w:t>
      </w:r>
      <w:proofErr w:type="spellEnd"/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'산·계곡'은 우리나라 핵심 여행자원이다. 올해 여행자와 현지인 32.0%의 추천으로 58개 여행자원 중 3위에 올랐다.</w:t>
      </w:r>
      <w:r w:rsidR="0040039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1B6E8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'19년 1위, '21년과 '23년의 2위</w:t>
      </w:r>
      <w:r w:rsidR="001B6E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에서 다시 한 계단 낮아졌다.</w:t>
      </w:r>
      <w:r w:rsidR="001B6E8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1B6E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저비용</w:t>
      </w:r>
      <w:r w:rsidR="001B6E82" w:rsidRPr="005733D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1B6E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근거리</w:t>
      </w:r>
      <w:r w:rsidR="001B6E82" w:rsidRPr="005733D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1B6E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단기간,</w:t>
      </w:r>
      <w:r w:rsidR="001B6E8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1B6E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도시</w:t>
      </w:r>
      <w:r w:rsidR="001B6E82" w:rsidRPr="005733D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1B6E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체험형 </w:t>
      </w:r>
      <w:r w:rsidR="0050157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여행 </w:t>
      </w:r>
      <w:r w:rsidR="001B6E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트렌드 여파로 재래시장,</w:t>
      </w:r>
      <w:r w:rsidR="001B6E8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1B6E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지역축제에 밀렸지만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줄곧 32~33%의 높은 추천율을 유지하고 있다. </w:t>
      </w:r>
      <w:r w:rsidR="0074662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유사한 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여행자원인 '등산'이 11위(17.2%), '캠핑·</w:t>
      </w:r>
      <w:r w:rsidR="001B6E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야영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'이 26위(11.1%)임을 고려하면 국내 여행·관광 활동의 상당 부분이 산림을 배경으로 이뤄지고 있다.</w:t>
      </w:r>
    </w:p>
    <w:p w14:paraId="771025E2" w14:textId="5D0F9166" w:rsidR="003B4512" w:rsidRDefault="00BE056A" w:rsidP="003B4512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92781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proofErr w:type="spellStart"/>
      <w:r w:rsidR="003B4512" w:rsidRPr="003B451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산·계곡</w:t>
      </w:r>
      <w:proofErr w:type="spellEnd"/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여행자원 추천율이 가장 높은 </w:t>
      </w:r>
      <w:r w:rsidR="003B451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곳은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△경북 청송군(83.0%)이었다</w:t>
      </w:r>
      <w:r w:rsidR="003B4512" w:rsidRPr="003B451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[그림1]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. 이어 △경남 산청군(80.6%) △충북 보은군(77.9%) △전북 무주군(77.4%)</w:t>
      </w:r>
      <w:r w:rsidR="003B451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이었으며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, △경북 영양군(74.1%) △강원 태백시(74.0%) △경북 봉화군(73.7%)이 뒤를 이었다. △강원 인제군(73.4%) △경남 함양군(72.5%) △강원 평창군(71.8%)도 10위 안에 들었다.</w:t>
      </w:r>
    </w:p>
    <w:p w14:paraId="6C563F59" w14:textId="77777777" w:rsidR="003B4512" w:rsidRPr="003B4512" w:rsidRDefault="003B4512" w:rsidP="003B4512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72D1CC7D" w14:textId="665764FD" w:rsidR="003B4512" w:rsidRPr="0055382B" w:rsidRDefault="000A3F76" w:rsidP="003B4512">
      <w:pPr>
        <w:widowControl/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/>
          <w:noProof/>
          <w:color w:val="000000"/>
          <w:kern w:val="0"/>
          <w:sz w:val="24"/>
          <w:szCs w:val="24"/>
        </w:rPr>
        <w:drawing>
          <wp:inline distT="0" distB="0" distL="0" distR="0" wp14:anchorId="41CA19B3" wp14:editId="15C481A8">
            <wp:extent cx="5982885" cy="463867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29" cy="4652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C1A9A" w14:textId="77777777" w:rsidR="00780E5B" w:rsidRPr="003B4512" w:rsidRDefault="00780E5B" w:rsidP="00F87D7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5F2AFB69" w14:textId="3A733829" w:rsidR="003B4512" w:rsidRDefault="00F87D7E" w:rsidP="00403D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21710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3B4512" w:rsidRPr="003B451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태백산맥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(청송·영양·봉화·태백·인제·평창)과 소백산맥(보은·무주), 지리산(산청, 함양)을 낀 내륙 산악지역으로 국</w:t>
      </w:r>
      <w:r w:rsidR="00A93BB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립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·도립공원, 유명 산악지대에 인접한 곳들이다. </w:t>
      </w:r>
      <w:r w:rsidR="00E64200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상위 </w:t>
      </w:r>
      <w:r w:rsidR="00E64200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10</w:t>
      </w:r>
      <w:r w:rsidR="00E64200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곳 중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9곳이</w:t>
      </w:r>
      <w:r w:rsidR="00E64200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,</w:t>
      </w:r>
      <w:r w:rsidR="00E64200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E64200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상위 </w:t>
      </w:r>
      <w:r w:rsidR="00E64200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20</w:t>
      </w:r>
      <w:r w:rsidR="00E64200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곳 중에는 </w:t>
      </w:r>
      <w:r w:rsidR="00E64200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17</w:t>
      </w:r>
      <w:r w:rsidR="00E64200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곳이 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'군' 지역이라는 공통점도 있었다.</w:t>
      </w:r>
    </w:p>
    <w:p w14:paraId="6F13A2F0" w14:textId="0F9D6987" w:rsidR="003B4512" w:rsidRPr="003B4512" w:rsidRDefault="003B4512" w:rsidP="00403D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24E62880" w14:textId="5FECB901" w:rsidR="003B4512" w:rsidRDefault="003B4512" w:rsidP="00403D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F80C4D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■ </w:t>
      </w:r>
      <w:r w:rsidR="00A97E39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‘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산</w:t>
      </w:r>
      <w:r w:rsidR="00A97E39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계곡</w:t>
      </w:r>
      <w:r w:rsidR="00A97E39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’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과 </w:t>
      </w:r>
      <w:r w:rsidR="00A97E39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‘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등산</w:t>
      </w:r>
      <w:r w:rsidR="00A97E39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’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</w:t>
      </w:r>
      <w:r w:rsidR="0024118E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여행지 </w:t>
      </w:r>
      <w:r w:rsidR="00A97E39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20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위 중 </w:t>
      </w:r>
      <w:r w:rsidR="00A97E39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13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곳 겹쳐</w:t>
      </w:r>
    </w:p>
    <w:p w14:paraId="20F08943" w14:textId="49DDF500" w:rsidR="00403D30" w:rsidRDefault="000D0C51" w:rsidP="00403D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21710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3B4512" w:rsidRPr="003B451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등산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여행자원 추천율에서도 △경북 청송군(47.</w:t>
      </w:r>
      <w:r w:rsidR="00513C4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3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%)이 </w:t>
      </w:r>
      <w:r w:rsidR="00A93BB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큰 차이로 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1위였고, 그 다음은 △충북 보은군(41.5%) △경남 산청군(40.9%)이었다</w:t>
      </w:r>
      <w:r w:rsidR="003B4512" w:rsidRPr="003B4512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[그림2]</w:t>
      </w:r>
      <w:r w:rsidR="003B4512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. 청송을 원톱으로 산청과 보은의 순위만 맞바꿨을 뿐 산·계곡과 등산의 톱3 지자체는 동일했다. 10위까지 지자체 중에는 6곳이, 20위 내 지자체 중에는 13곳이 공통적으로 이름을 올</w:t>
      </w:r>
      <w:r w:rsidR="0074662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렸다.</w:t>
      </w:r>
      <w:r w:rsidR="000A3F7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0A3F7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산</w:t>
      </w:r>
      <w:r w:rsidR="000A3F76" w:rsidRPr="005733D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0A3F7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계곡이 휴식과 힐링 중심,</w:t>
      </w:r>
      <w:r w:rsidR="000A3F7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0A3F7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등산이 운동 중심이라는 차이가 있지만 기본적으로 산을 배경으로 하는 여행 활동이라는 공통점 때문이다.</w:t>
      </w:r>
    </w:p>
    <w:p w14:paraId="4D0D9A76" w14:textId="1DEB79BC" w:rsidR="003B4512" w:rsidRPr="00953A1A" w:rsidRDefault="003B4512" w:rsidP="00403D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6DA9E51B" w14:textId="550BDF2E" w:rsidR="003B4512" w:rsidRDefault="000A3F76" w:rsidP="003B4512">
      <w:pPr>
        <w:widowControl/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/>
          <w:noProof/>
          <w:color w:val="000000"/>
          <w:kern w:val="0"/>
          <w:sz w:val="24"/>
          <w:szCs w:val="24"/>
        </w:rPr>
        <w:drawing>
          <wp:inline distT="0" distB="0" distL="0" distR="0" wp14:anchorId="437DC260" wp14:editId="2A01D297">
            <wp:extent cx="5983200" cy="4579200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00" cy="457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0AF30" w14:textId="2EAECB85" w:rsidR="000A3F76" w:rsidRDefault="000A3F76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10"/>
          <w:szCs w:val="10"/>
        </w:rPr>
      </w:pPr>
      <w:r>
        <w:rPr>
          <w:rFonts w:ascii="맑은 고딕" w:eastAsia="맑은 고딕" w:hAnsi="맑은 고딕" w:cs="굴림"/>
          <w:b/>
          <w:color w:val="000000"/>
          <w:kern w:val="0"/>
          <w:sz w:val="10"/>
          <w:szCs w:val="10"/>
        </w:rPr>
        <w:br w:type="page"/>
      </w:r>
    </w:p>
    <w:p w14:paraId="3FAC260F" w14:textId="3256B7F2" w:rsidR="004762C0" w:rsidRDefault="00953A1A" w:rsidP="000A113F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F80C4D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캠핑</w:t>
      </w:r>
      <w:r w:rsidR="00A97E39" w:rsidRPr="003B4512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야영은 경기도 </w:t>
      </w:r>
      <w:r w:rsidR="00A97E39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6</w:t>
      </w:r>
      <w:r w:rsidR="00A97E39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곳으로 최다</w:t>
      </w:r>
    </w:p>
    <w:p w14:paraId="4135BD7A" w14:textId="511E5DD9" w:rsidR="00004A42" w:rsidRDefault="00403D30" w:rsidP="000A113F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21710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proofErr w:type="spellStart"/>
      <w:r w:rsidR="00953A1A" w:rsidRPr="00953A1A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캠핑·야영</w:t>
      </w:r>
      <w:proofErr w:type="spellEnd"/>
      <w:r w:rsidR="00953A1A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50157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여행자원</w:t>
      </w:r>
      <w:r w:rsidR="00953A1A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에서는 △경기 연천군(37.5%)이 '19년과 '21년에 이어 선두를 지켰고 △경기 포천시(30.7%) △경남 거창군(27.6%)과 △산청군(27.6%) △인천 옹진군(27.1%)이 5위안에 들었다</w:t>
      </w:r>
      <w:r w:rsidR="00953A1A" w:rsidRPr="00953A1A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[그림3]</w:t>
      </w:r>
      <w:r w:rsidR="00953A1A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. 20위 안에 도합 7곳이 수도권(경기도 6곳, 인천시 1곳)이었</w:t>
      </w:r>
      <w:r w:rsidR="0050157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고,</w:t>
      </w:r>
      <w:r w:rsidR="00953A1A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경남 4곳, 경북 3곳 등 영남권 대도시 인접 지역이 많았다. 교통 접근성이 높고 </w:t>
      </w:r>
      <w:proofErr w:type="spellStart"/>
      <w:r w:rsidR="00953A1A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차박</w:t>
      </w:r>
      <w:proofErr w:type="spellEnd"/>
      <w:r w:rsidR="00953A1A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, </w:t>
      </w:r>
      <w:proofErr w:type="spellStart"/>
      <w:r w:rsidR="00953A1A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글램핑</w:t>
      </w:r>
      <w:proofErr w:type="spellEnd"/>
      <w:r w:rsidR="00953A1A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등 다양한 캠핑 수요를 감당할 만한 인프라가 갖춰진 곳으로 보인다</w:t>
      </w:r>
      <w:r w:rsidR="00953A1A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.</w:t>
      </w:r>
    </w:p>
    <w:p w14:paraId="5BE411C0" w14:textId="5789D44E" w:rsidR="00953A1A" w:rsidRPr="005C4A39" w:rsidRDefault="00953A1A" w:rsidP="00403D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5DA2A135" w14:textId="20F42C2A" w:rsidR="00953A1A" w:rsidRDefault="00953A1A" w:rsidP="00953A1A">
      <w:pPr>
        <w:widowControl/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/>
          <w:noProof/>
          <w:color w:val="000000"/>
          <w:kern w:val="0"/>
          <w:sz w:val="24"/>
          <w:szCs w:val="24"/>
        </w:rPr>
        <w:drawing>
          <wp:inline distT="0" distB="0" distL="0" distR="0" wp14:anchorId="524F02E6" wp14:editId="4B7A04DD">
            <wp:extent cx="5714699" cy="4322915"/>
            <wp:effectExtent l="0" t="0" r="635" b="190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3_캠핑·야영 여행자원 추천율(기초지자체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38" cy="433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9FB5" w14:textId="77777777" w:rsidR="00D10D44" w:rsidRPr="00BF4B4B" w:rsidRDefault="00D10D44" w:rsidP="00A53F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14:paraId="443A0590" w14:textId="77777777" w:rsidR="00E60B1E" w:rsidRPr="00F80C4D" w:rsidRDefault="00E60B1E" w:rsidP="00E60B1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F80C4D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■ </w:t>
      </w:r>
      <w:r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산림 외 여행자원으로 외연 확대 필요</w:t>
      </w:r>
    </w:p>
    <w:p w14:paraId="326BB039" w14:textId="65011B51" w:rsidR="00746621" w:rsidRDefault="000100A2" w:rsidP="0073500D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55382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55382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20위 이내에 선정된 지자체를</w:t>
      </w:r>
      <w:r w:rsidR="006F3DC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분류하면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캠핑·야영과 산·계곡</w:t>
      </w:r>
      <w:r w:rsidR="006F3DC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에 함께 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포함된 </w:t>
      </w:r>
      <w:r w:rsidR="006F3DC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지역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은 5</w:t>
      </w:r>
      <w:r w:rsidR="006F3DC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곳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, 캠핑·야영과 등산</w:t>
      </w:r>
      <w:r w:rsidR="006F3DC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에 동시에 포함된 지역은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4</w:t>
      </w:r>
      <w:r w:rsidR="006F3DC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곳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에 불과했다. 산·계곡과 등산</w:t>
      </w:r>
      <w:r w:rsidR="006F3DC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에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무려 13개 지자체가 중복</w:t>
      </w:r>
      <w:r w:rsidR="006F3DC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돼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높은 연관성을 보</w:t>
      </w:r>
      <w:r w:rsidR="0074662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인 것과 대조적이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다. 이는 대도시 접근성이라는 요인 외에 산·계곡과 등산이 산을 기반으로 한 여행자원인데 비해 캠핑·야영은 산</w:t>
      </w:r>
      <w:r w:rsidR="0074662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뿐 아니라 들</w:t>
      </w:r>
      <w:r w:rsidR="0074662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,</w:t>
      </w:r>
      <w:r w:rsidR="0074662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강</w:t>
      </w:r>
      <w:r w:rsidR="0074662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,</w:t>
      </w:r>
      <w:r w:rsidR="0074662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4662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계곡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등 다양한 자연환경에서 </w:t>
      </w:r>
      <w:r w:rsidR="0074662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이뤄진다는 차이점 때문으로 보인</w:t>
      </w:r>
      <w:r w:rsidR="006F3DC6" w:rsidRPr="006F3DC6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다.</w:t>
      </w:r>
    </w:p>
    <w:p w14:paraId="4C398489" w14:textId="1D4F7311" w:rsidR="0073500D" w:rsidRDefault="00746621" w:rsidP="0073500D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55382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lastRenderedPageBreak/>
        <w:t>○</w:t>
      </w:r>
      <w:r w:rsidR="0073500D" w:rsidRPr="0055382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그런 </w:t>
      </w:r>
      <w:r w:rsidR="000A3F7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관점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에서 주목되는 곳은 </w:t>
      </w:r>
      <w:r w:rsidR="0073500D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거창, 산청, 인제, 무주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다.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이들 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4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개 지역은 산</w:t>
      </w:r>
      <w:r w:rsidR="0073500D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계곡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,</w:t>
      </w:r>
      <w:r w:rsidR="0073500D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등산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은</w:t>
      </w:r>
      <w:r w:rsidR="00AC71DF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물론 </w:t>
      </w:r>
      <w:r w:rsidR="0073500D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캠핑·야영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까지 산림 관련 </w:t>
      </w:r>
      <w:r w:rsidR="0073500D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3개 여행자원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모두에서 </w:t>
      </w:r>
      <w:r w:rsidR="0073500D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20위 내에 이름을 올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렸</w:t>
      </w:r>
      <w:r w:rsidR="0073500D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다. 국립공원 또는 백두대간 줄기에 위치한 고산지대로 여름철 물놀이부터 가을 단풍 산행, 사계절 캠핑까지 가능한 ‘다기능 산악 관광지’라 할 만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하</w:t>
      </w:r>
      <w:r w:rsidR="0073500D" w:rsidRPr="00953A1A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다</w:t>
      </w:r>
      <w:r w:rsidR="0073500D" w:rsidRPr="00953A1A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.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 w:rsidRPr="00836ED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여행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자원</w:t>
      </w:r>
      <w:r w:rsidR="0073500D" w:rsidRPr="00836ED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의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확장성</w:t>
      </w:r>
      <w:r w:rsidR="0073500D" w:rsidRPr="00836ED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과 지역균형 발전을 동시에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만족시킬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 w:rsidRPr="00836ED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수 있는 거점으로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잠재력이 엿보인다</w:t>
      </w:r>
      <w:r w:rsidR="0073500D" w:rsidRPr="00836ED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.</w:t>
      </w:r>
    </w:p>
    <w:p w14:paraId="28F90A23" w14:textId="6E1C21FC" w:rsidR="0073500D" w:rsidRPr="0073500D" w:rsidRDefault="00836EDD" w:rsidP="00AC71DF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55382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○</w:t>
      </w:r>
      <w:r w:rsidRPr="0055382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청송,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산청,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보은을 비롯해 봉화,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태백,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구례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,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함양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등은 </w:t>
      </w:r>
      <w:proofErr w:type="spellStart"/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산·계곡과</w:t>
      </w:r>
      <w:proofErr w:type="spellEnd"/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등산</w:t>
      </w:r>
      <w:r w:rsidR="0068034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,</w:t>
      </w:r>
      <w:r w:rsidR="0068034C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68034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즉 휴식과 운동을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아우르는 대표 여행지</w:t>
      </w:r>
      <w:r w:rsidR="0068034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로 확장성을 지녔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다.</w:t>
      </w:r>
      <w:r w:rsidR="00AC71DF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대부분 과거 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‘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오지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’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로 통하던 곳들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로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 w:rsidRPr="00E64200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재래시장, 지역축제, 음식 등 생활밀착형 콘텐츠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에서는</w:t>
      </w:r>
      <w:r w:rsidR="0073500D" w:rsidRPr="00E64200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대체로 약세다.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산림이라는 특정 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여행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자원에 </w:t>
      </w:r>
      <w:r w:rsidR="000F2D1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대한 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전문성과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강점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이 분명하지만 </w:t>
      </w:r>
      <w:proofErr w:type="spellStart"/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전통·민속·문화</w:t>
      </w:r>
      <w:proofErr w:type="spellEnd"/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,</w:t>
      </w:r>
      <w:r w:rsidR="0073500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토속음식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등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FA0B7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다른 </w:t>
      </w:r>
      <w:r w:rsidR="000F2D1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여행 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콘텐츠</w:t>
      </w:r>
      <w:r w:rsidR="00FA0B7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로</w:t>
      </w:r>
      <w:r w:rsidR="0024118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의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외연 확대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도 모색</w:t>
      </w:r>
      <w:r w:rsidR="0024118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할</w:t>
      </w:r>
      <w:r w:rsidR="00FA0B7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AC71D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필요가 있</w:t>
      </w:r>
      <w:r w:rsidR="0073500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다.</w:t>
      </w:r>
    </w:p>
    <w:p w14:paraId="7700E797" w14:textId="78C18636" w:rsidR="009318C6" w:rsidRDefault="009318C6" w:rsidP="00B942A9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</w:p>
    <w:p w14:paraId="78662606" w14:textId="0C306269" w:rsidR="00A735C7" w:rsidRPr="00264247" w:rsidRDefault="001928F5" w:rsidP="00AD50A5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264247">
        <w:rPr>
          <w:rFonts w:ascii="맑은 고딕" w:eastAsia="맑은 고딕" w:hAnsi="맑은 고딕" w:cs="굴림"/>
          <w:color w:val="000000"/>
          <w:kern w:val="0"/>
          <w:szCs w:val="20"/>
        </w:rPr>
        <w:t>========================================================</w:t>
      </w:r>
      <w:r w:rsidR="00AA3E30" w:rsidRPr="00264247">
        <w:rPr>
          <w:rFonts w:ascii="맑은 고딕" w:eastAsia="맑은 고딕" w:hAnsi="맑은 고딕" w:cs="굴림"/>
          <w:color w:val="000000"/>
          <w:kern w:val="0"/>
          <w:szCs w:val="20"/>
        </w:rPr>
        <w:t>=</w:t>
      </w:r>
      <w:r w:rsidR="00264247" w:rsidRPr="00264247">
        <w:rPr>
          <w:rFonts w:ascii="맑은 고딕" w:eastAsia="맑은 고딕" w:hAnsi="맑은 고딕" w:cs="굴림"/>
          <w:color w:val="000000"/>
          <w:kern w:val="0"/>
          <w:szCs w:val="20"/>
        </w:rPr>
        <w:t>=</w:t>
      </w:r>
      <w:r w:rsidR="00264247">
        <w:rPr>
          <w:rFonts w:ascii="맑은 고딕" w:eastAsia="맑은 고딕" w:hAnsi="맑은 고딕" w:cs="굴림"/>
          <w:color w:val="000000"/>
          <w:kern w:val="0"/>
          <w:szCs w:val="20"/>
        </w:rPr>
        <w:t>===========</w:t>
      </w:r>
    </w:p>
    <w:p w14:paraId="06AE699F" w14:textId="17E37F65" w:rsidR="001928F5" w:rsidRDefault="001928F5" w:rsidP="00245201">
      <w:pPr>
        <w:widowControl/>
        <w:spacing w:after="0" w:line="216" w:lineRule="auto"/>
        <w:textAlignment w:val="baseline"/>
        <w:rPr>
          <w:rFonts w:ascii="맑은 고딕" w:eastAsia="맑은 고딕" w:hAnsi="맑은 고딕" w:cs="Times New Roman"/>
          <w:spacing w:val="-4"/>
          <w:kern w:val="0"/>
          <w:szCs w:val="20"/>
        </w:rPr>
      </w:pPr>
      <w:r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(주)컨슈머인사이트 소비자동향연구소는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2017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년부터 수행한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‘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여행자·현지인의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국내여행지 평가 및 추천 조사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’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에서 여행객에게는 가 본 여행지에 대해,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현지인에게는 잘 알거나 살아본 지역에 대해 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여가·관광자원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경쟁력을 평가하도록 했다.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2025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년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6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월 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컨슈머인사이트가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보유한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86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만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IBP(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I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nvaitation</w:t>
      </w:r>
      <w:proofErr w:type="spellEnd"/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Based Panel)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를 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표본틀로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여행객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2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만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352</w:t>
      </w:r>
      <w:r w:rsidR="0092781E">
        <w:rPr>
          <w:rFonts w:ascii="맑은 고딕" w:eastAsia="맑은 고딕" w:hAnsi="맑은 고딕" w:cs="Times New Roman"/>
          <w:spacing w:val="-4"/>
          <w:kern w:val="0"/>
          <w:szCs w:val="20"/>
        </w:rPr>
        <w:t>2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명과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현지인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2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만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5268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명 등 총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4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만8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790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명의 여행지-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여가·관광자원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추천 데이터를 분석했다.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표본추출은 인구구성비에 따라 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성·연령·지역을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비례 할당했고 자료수집에는 이메일과 모바일을 사용했다.</w:t>
      </w:r>
    </w:p>
    <w:p w14:paraId="2A993B8C" w14:textId="77777777" w:rsidR="00951669" w:rsidRPr="00951669" w:rsidRDefault="00951669" w:rsidP="00245201">
      <w:pPr>
        <w:widowControl/>
        <w:spacing w:after="0" w:line="216" w:lineRule="auto"/>
        <w:textAlignment w:val="baseline"/>
        <w:rPr>
          <w:rFonts w:ascii="맑은 고딕" w:eastAsia="맑은 고딕" w:hAnsi="맑은 고딕" w:cs="Times New Roman"/>
          <w:spacing w:val="-4"/>
          <w:kern w:val="0"/>
          <w:sz w:val="10"/>
          <w:szCs w:val="1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1928F5" w:rsidRPr="00A735C7" w14:paraId="3D92698E" w14:textId="77777777" w:rsidTr="00007F0B">
        <w:trPr>
          <w:trHeight w:val="340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14:paraId="6C16B108" w14:textId="77777777" w:rsidR="001928F5" w:rsidRPr="00A735C7" w:rsidRDefault="001928F5" w:rsidP="00007F0B">
            <w:pPr>
              <w:widowControl/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A735C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1928F5" w:rsidRPr="00A735C7" w14:paraId="43758FE5" w14:textId="77777777" w:rsidTr="00007F0B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E84AEC" w14:textId="77777777" w:rsidR="001928F5" w:rsidRPr="00A735C7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김민화</w:t>
            </w:r>
            <w:proofErr w:type="spellEnd"/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 xml:space="preserve"> 컨슈머인사이트 연구위원/</w:t>
            </w:r>
            <w:proofErr w:type="spellStart"/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Ph.D</w:t>
            </w:r>
            <w:proofErr w:type="spell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8F0D82" w14:textId="77777777" w:rsidR="001928F5" w:rsidRPr="00A735C7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0622E5" w14:textId="77777777" w:rsidR="001928F5" w:rsidRPr="00A735C7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02)6004-7643</w:t>
            </w:r>
          </w:p>
        </w:tc>
      </w:tr>
      <w:tr w:rsidR="001928F5" w:rsidRPr="00A735C7" w14:paraId="21E61ECF" w14:textId="77777777" w:rsidTr="00007F0B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01E22D4" w14:textId="30DAC0F3" w:rsidR="001928F5" w:rsidRPr="00A735C7" w:rsidRDefault="00E62779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이상현</w:t>
            </w:r>
            <w:r w:rsidR="001928F5"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 xml:space="preserve"> 컨슈머인사이트 </w:t>
            </w:r>
            <w:r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대리</w:t>
            </w:r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F2AE24C" w14:textId="3ED187F0" w:rsidR="001928F5" w:rsidRPr="00A735C7" w:rsidRDefault="00E62779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leesh</w:t>
            </w:r>
            <w:r w:rsidR="001928F5"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B388228" w14:textId="5C0DAD1E" w:rsidR="001928F5" w:rsidRPr="00A735C7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</w:t>
            </w:r>
            <w:r w:rsidR="00E62779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24</w:t>
            </w:r>
          </w:p>
        </w:tc>
      </w:tr>
    </w:tbl>
    <w:p w14:paraId="36B29F24" w14:textId="77777777" w:rsidR="00E32407" w:rsidRDefault="00E32407" w:rsidP="00031E5F">
      <w:pPr>
        <w:widowControl/>
        <w:wordWrap/>
        <w:autoSpaceDE/>
        <w:autoSpaceDN/>
        <w:spacing w:after="0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sectPr w:rsidR="00E32407" w:rsidSect="008850E5">
      <w:headerReference w:type="default" r:id="rId17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61A2E" w14:textId="77777777" w:rsidR="00697099" w:rsidRDefault="00697099" w:rsidP="009839BA">
      <w:pPr>
        <w:spacing w:after="0" w:line="240" w:lineRule="auto"/>
      </w:pPr>
      <w:r>
        <w:separator/>
      </w:r>
    </w:p>
  </w:endnote>
  <w:endnote w:type="continuationSeparator" w:id="0">
    <w:p w14:paraId="0C4B3C90" w14:textId="77777777" w:rsidR="00697099" w:rsidRDefault="00697099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340C3" w14:textId="77777777" w:rsidR="00697099" w:rsidRDefault="00697099" w:rsidP="009839BA">
      <w:pPr>
        <w:spacing w:after="0" w:line="240" w:lineRule="auto"/>
      </w:pPr>
      <w:r>
        <w:separator/>
      </w:r>
    </w:p>
  </w:footnote>
  <w:footnote w:type="continuationSeparator" w:id="0">
    <w:p w14:paraId="74067B26" w14:textId="77777777" w:rsidR="00697099" w:rsidRDefault="00697099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B610A1" w:rsidRPr="004853B3" w14:paraId="72B38237" w14:textId="77777777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109AD05E" w14:textId="77777777" w:rsidR="00B610A1" w:rsidRPr="009839BA" w:rsidRDefault="00B610A1" w:rsidP="004853B3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44341D1" wp14:editId="23409178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1E3858CD" w14:textId="3A6CAE30" w:rsidR="00B610A1" w:rsidRPr="004853B3" w:rsidRDefault="00B610A1" w:rsidP="004853B3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4853B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Date of Issue:</w:t>
          </w:r>
          <w:r>
            <w:t xml:space="preserve"> </w:t>
          </w:r>
          <w:r w:rsidRPr="00845A0C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Jul.</w:t>
          </w:r>
          <w:r w:rsidRPr="004853B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1</w:t>
          </w:r>
          <w:r w:rsidR="00E62779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8</w:t>
          </w:r>
          <w:r w:rsidRPr="004853B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, 202</w:t>
          </w:r>
          <w:r w:rsidRPr="004853B3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5</w:t>
          </w:r>
        </w:p>
      </w:tc>
    </w:tr>
  </w:tbl>
  <w:p w14:paraId="6B977EB3" w14:textId="77777777" w:rsidR="00B610A1" w:rsidRPr="009839BA" w:rsidRDefault="00B610A1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846B3"/>
    <w:multiLevelType w:val="hybridMultilevel"/>
    <w:tmpl w:val="93FE155E"/>
    <w:lvl w:ilvl="0" w:tplc="CDC80426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9ED3CD7"/>
    <w:multiLevelType w:val="hybridMultilevel"/>
    <w:tmpl w:val="1A32387C"/>
    <w:lvl w:ilvl="0" w:tplc="F580E5D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0E5DFA"/>
    <w:multiLevelType w:val="hybridMultilevel"/>
    <w:tmpl w:val="B04CC256"/>
    <w:lvl w:ilvl="0" w:tplc="EA007F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1A2050E"/>
    <w:multiLevelType w:val="hybridMultilevel"/>
    <w:tmpl w:val="0218C858"/>
    <w:lvl w:ilvl="0" w:tplc="423690A2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83241E3"/>
    <w:multiLevelType w:val="multilevel"/>
    <w:tmpl w:val="C7DA9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D10E25"/>
    <w:multiLevelType w:val="hybridMultilevel"/>
    <w:tmpl w:val="90268D12"/>
    <w:lvl w:ilvl="0" w:tplc="03229766">
      <w:start w:val="2"/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48100E0"/>
    <w:multiLevelType w:val="hybridMultilevel"/>
    <w:tmpl w:val="68503C14"/>
    <w:lvl w:ilvl="0" w:tplc="04090011">
      <w:start w:val="1"/>
      <w:numFmt w:val="decimalEnclosedCircle"/>
      <w:lvlText w:val="%1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8" w15:restartNumberingAfterBreak="0">
    <w:nsid w:val="360C38B0"/>
    <w:multiLevelType w:val="multilevel"/>
    <w:tmpl w:val="D03AE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B46206C"/>
    <w:multiLevelType w:val="hybridMultilevel"/>
    <w:tmpl w:val="AB2C3EA4"/>
    <w:lvl w:ilvl="0" w:tplc="C20CBC4E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12" w15:restartNumberingAfterBreak="0">
    <w:nsid w:val="450F1FA8"/>
    <w:multiLevelType w:val="hybridMultilevel"/>
    <w:tmpl w:val="5898381C"/>
    <w:lvl w:ilvl="0" w:tplc="E59A010A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4B6C446E"/>
    <w:multiLevelType w:val="hybridMultilevel"/>
    <w:tmpl w:val="8828EA00"/>
    <w:lvl w:ilvl="0" w:tplc="A5786F18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cstheme="minorBidi"/>
        <w:b w:val="0"/>
        <w:color w:val="000000" w:themeColor="text1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2612D9"/>
    <w:multiLevelType w:val="hybridMultilevel"/>
    <w:tmpl w:val="D4AA0D7C"/>
    <w:lvl w:ilvl="0" w:tplc="626887C4">
      <w:start w:val="1"/>
      <w:numFmt w:val="decimalEnclosedCircle"/>
      <w:lvlText w:val="%1"/>
      <w:lvlJc w:val="left"/>
      <w:pPr>
        <w:ind w:left="1021" w:hanging="284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8" w15:restartNumberingAfterBreak="0">
    <w:nsid w:val="57A63F74"/>
    <w:multiLevelType w:val="multilevel"/>
    <w:tmpl w:val="12942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32421A"/>
    <w:multiLevelType w:val="multilevel"/>
    <w:tmpl w:val="61B4B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0424D9"/>
    <w:multiLevelType w:val="multilevel"/>
    <w:tmpl w:val="A596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EB440B"/>
    <w:multiLevelType w:val="hybridMultilevel"/>
    <w:tmpl w:val="5E54550E"/>
    <w:lvl w:ilvl="0" w:tplc="98F44F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11"/>
  </w:num>
  <w:num w:numId="7">
    <w:abstractNumId w:val="21"/>
  </w:num>
  <w:num w:numId="8">
    <w:abstractNumId w:val="4"/>
  </w:num>
  <w:num w:numId="9">
    <w:abstractNumId w:val="6"/>
  </w:num>
  <w:num w:numId="10">
    <w:abstractNumId w:val="12"/>
  </w:num>
  <w:num w:numId="11">
    <w:abstractNumId w:val="10"/>
  </w:num>
  <w:num w:numId="12">
    <w:abstractNumId w:val="20"/>
  </w:num>
  <w:num w:numId="13">
    <w:abstractNumId w:val="5"/>
  </w:num>
  <w:num w:numId="14">
    <w:abstractNumId w:val="19"/>
  </w:num>
  <w:num w:numId="15">
    <w:abstractNumId w:val="18"/>
  </w:num>
  <w:num w:numId="16">
    <w:abstractNumId w:val="8"/>
  </w:num>
  <w:num w:numId="17">
    <w:abstractNumId w:val="0"/>
  </w:num>
  <w:num w:numId="18">
    <w:abstractNumId w:val="3"/>
  </w:num>
  <w:num w:numId="19">
    <w:abstractNumId w:val="1"/>
  </w:num>
  <w:num w:numId="20">
    <w:abstractNumId w:val="17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BA"/>
    <w:rsid w:val="0000030D"/>
    <w:rsid w:val="0000082B"/>
    <w:rsid w:val="00000A4A"/>
    <w:rsid w:val="00002546"/>
    <w:rsid w:val="0000286A"/>
    <w:rsid w:val="000029ED"/>
    <w:rsid w:val="00003BD6"/>
    <w:rsid w:val="00003E4B"/>
    <w:rsid w:val="00004387"/>
    <w:rsid w:val="00004927"/>
    <w:rsid w:val="00004A42"/>
    <w:rsid w:val="00004CF3"/>
    <w:rsid w:val="00004D2D"/>
    <w:rsid w:val="00005144"/>
    <w:rsid w:val="00005930"/>
    <w:rsid w:val="000061A4"/>
    <w:rsid w:val="000062BC"/>
    <w:rsid w:val="00007BA6"/>
    <w:rsid w:val="00007F0B"/>
    <w:rsid w:val="000100A2"/>
    <w:rsid w:val="00012257"/>
    <w:rsid w:val="00014F18"/>
    <w:rsid w:val="00015967"/>
    <w:rsid w:val="0001758B"/>
    <w:rsid w:val="00017705"/>
    <w:rsid w:val="000211EC"/>
    <w:rsid w:val="00021266"/>
    <w:rsid w:val="000214E0"/>
    <w:rsid w:val="0002152E"/>
    <w:rsid w:val="000227D7"/>
    <w:rsid w:val="00023242"/>
    <w:rsid w:val="000260D7"/>
    <w:rsid w:val="000263C1"/>
    <w:rsid w:val="0002736B"/>
    <w:rsid w:val="000276E2"/>
    <w:rsid w:val="00030494"/>
    <w:rsid w:val="00031498"/>
    <w:rsid w:val="00031E5F"/>
    <w:rsid w:val="000342AC"/>
    <w:rsid w:val="00035183"/>
    <w:rsid w:val="00035DCC"/>
    <w:rsid w:val="000369A9"/>
    <w:rsid w:val="00036E1A"/>
    <w:rsid w:val="000372E9"/>
    <w:rsid w:val="00044DDD"/>
    <w:rsid w:val="00046A80"/>
    <w:rsid w:val="00046FB3"/>
    <w:rsid w:val="00050AB3"/>
    <w:rsid w:val="00050BB5"/>
    <w:rsid w:val="0005112F"/>
    <w:rsid w:val="00052808"/>
    <w:rsid w:val="000532E8"/>
    <w:rsid w:val="000536AE"/>
    <w:rsid w:val="000536EA"/>
    <w:rsid w:val="00053DBD"/>
    <w:rsid w:val="000563F5"/>
    <w:rsid w:val="000605D8"/>
    <w:rsid w:val="00060ED3"/>
    <w:rsid w:val="000622DD"/>
    <w:rsid w:val="000635B7"/>
    <w:rsid w:val="00063FA3"/>
    <w:rsid w:val="00063FBC"/>
    <w:rsid w:val="00065220"/>
    <w:rsid w:val="00070403"/>
    <w:rsid w:val="000704C6"/>
    <w:rsid w:val="00071810"/>
    <w:rsid w:val="00071FD5"/>
    <w:rsid w:val="00072D2D"/>
    <w:rsid w:val="00073185"/>
    <w:rsid w:val="00073A46"/>
    <w:rsid w:val="00073DA4"/>
    <w:rsid w:val="0007562B"/>
    <w:rsid w:val="000762A4"/>
    <w:rsid w:val="00076FAA"/>
    <w:rsid w:val="0007786E"/>
    <w:rsid w:val="00077917"/>
    <w:rsid w:val="00080375"/>
    <w:rsid w:val="00080418"/>
    <w:rsid w:val="0008121E"/>
    <w:rsid w:val="00081D0B"/>
    <w:rsid w:val="00081F0A"/>
    <w:rsid w:val="00082F7A"/>
    <w:rsid w:val="000833AA"/>
    <w:rsid w:val="00083590"/>
    <w:rsid w:val="000836A3"/>
    <w:rsid w:val="00083F9F"/>
    <w:rsid w:val="00084A40"/>
    <w:rsid w:val="000850C9"/>
    <w:rsid w:val="000853F3"/>
    <w:rsid w:val="00086332"/>
    <w:rsid w:val="00090DE9"/>
    <w:rsid w:val="0009102E"/>
    <w:rsid w:val="00092313"/>
    <w:rsid w:val="00093FBC"/>
    <w:rsid w:val="000947D9"/>
    <w:rsid w:val="0009568E"/>
    <w:rsid w:val="00095C1C"/>
    <w:rsid w:val="00095C31"/>
    <w:rsid w:val="000A083A"/>
    <w:rsid w:val="000A113F"/>
    <w:rsid w:val="000A21BD"/>
    <w:rsid w:val="000A338C"/>
    <w:rsid w:val="000A36B5"/>
    <w:rsid w:val="000A3F76"/>
    <w:rsid w:val="000A4605"/>
    <w:rsid w:val="000A461C"/>
    <w:rsid w:val="000A4DDA"/>
    <w:rsid w:val="000A4EC2"/>
    <w:rsid w:val="000A7131"/>
    <w:rsid w:val="000A72B9"/>
    <w:rsid w:val="000B092B"/>
    <w:rsid w:val="000B0DEB"/>
    <w:rsid w:val="000B18E2"/>
    <w:rsid w:val="000B2290"/>
    <w:rsid w:val="000B2501"/>
    <w:rsid w:val="000B2B32"/>
    <w:rsid w:val="000B2CCB"/>
    <w:rsid w:val="000B3D75"/>
    <w:rsid w:val="000B45C4"/>
    <w:rsid w:val="000B6F4C"/>
    <w:rsid w:val="000C2004"/>
    <w:rsid w:val="000C25C9"/>
    <w:rsid w:val="000C3DA6"/>
    <w:rsid w:val="000C4689"/>
    <w:rsid w:val="000C5068"/>
    <w:rsid w:val="000C5A22"/>
    <w:rsid w:val="000C65B8"/>
    <w:rsid w:val="000C67B1"/>
    <w:rsid w:val="000D05A9"/>
    <w:rsid w:val="000D0C51"/>
    <w:rsid w:val="000D1947"/>
    <w:rsid w:val="000D29F6"/>
    <w:rsid w:val="000D32E6"/>
    <w:rsid w:val="000D3EF7"/>
    <w:rsid w:val="000D466F"/>
    <w:rsid w:val="000D4CE9"/>
    <w:rsid w:val="000D5543"/>
    <w:rsid w:val="000D5AE3"/>
    <w:rsid w:val="000D7DA0"/>
    <w:rsid w:val="000D7E80"/>
    <w:rsid w:val="000D7ED5"/>
    <w:rsid w:val="000E0A35"/>
    <w:rsid w:val="000E2548"/>
    <w:rsid w:val="000E2EFF"/>
    <w:rsid w:val="000E3C25"/>
    <w:rsid w:val="000E3E87"/>
    <w:rsid w:val="000E4CD0"/>
    <w:rsid w:val="000E5E5C"/>
    <w:rsid w:val="000E696E"/>
    <w:rsid w:val="000E7991"/>
    <w:rsid w:val="000E7DCA"/>
    <w:rsid w:val="000F0C2D"/>
    <w:rsid w:val="000F0F3B"/>
    <w:rsid w:val="000F1F07"/>
    <w:rsid w:val="000F2A31"/>
    <w:rsid w:val="000F2A98"/>
    <w:rsid w:val="000F2D1C"/>
    <w:rsid w:val="000F4207"/>
    <w:rsid w:val="000F4C47"/>
    <w:rsid w:val="000F5571"/>
    <w:rsid w:val="000F5B3E"/>
    <w:rsid w:val="000F63C1"/>
    <w:rsid w:val="000F641C"/>
    <w:rsid w:val="000F6930"/>
    <w:rsid w:val="000F6DF4"/>
    <w:rsid w:val="000F75E4"/>
    <w:rsid w:val="000F7B35"/>
    <w:rsid w:val="000F7F6C"/>
    <w:rsid w:val="0010202F"/>
    <w:rsid w:val="00102236"/>
    <w:rsid w:val="0010240A"/>
    <w:rsid w:val="0010256F"/>
    <w:rsid w:val="001032BC"/>
    <w:rsid w:val="00103DA7"/>
    <w:rsid w:val="001041C8"/>
    <w:rsid w:val="00106EF3"/>
    <w:rsid w:val="00107B40"/>
    <w:rsid w:val="00110E62"/>
    <w:rsid w:val="0011362C"/>
    <w:rsid w:val="00113662"/>
    <w:rsid w:val="001144BB"/>
    <w:rsid w:val="0011496C"/>
    <w:rsid w:val="00114B32"/>
    <w:rsid w:val="0011506F"/>
    <w:rsid w:val="00115CF3"/>
    <w:rsid w:val="00115F30"/>
    <w:rsid w:val="00116ED9"/>
    <w:rsid w:val="001177C1"/>
    <w:rsid w:val="00120031"/>
    <w:rsid w:val="00120374"/>
    <w:rsid w:val="001211FB"/>
    <w:rsid w:val="00121BE1"/>
    <w:rsid w:val="00122056"/>
    <w:rsid w:val="00123084"/>
    <w:rsid w:val="00123665"/>
    <w:rsid w:val="00123B55"/>
    <w:rsid w:val="00124141"/>
    <w:rsid w:val="00124848"/>
    <w:rsid w:val="00126D52"/>
    <w:rsid w:val="00126DE7"/>
    <w:rsid w:val="00127AF5"/>
    <w:rsid w:val="00130985"/>
    <w:rsid w:val="00131C7A"/>
    <w:rsid w:val="001341D2"/>
    <w:rsid w:val="00134722"/>
    <w:rsid w:val="00134DFD"/>
    <w:rsid w:val="0013520C"/>
    <w:rsid w:val="00136348"/>
    <w:rsid w:val="001366A4"/>
    <w:rsid w:val="001368A6"/>
    <w:rsid w:val="001378D8"/>
    <w:rsid w:val="001400E7"/>
    <w:rsid w:val="001406B0"/>
    <w:rsid w:val="00140713"/>
    <w:rsid w:val="00140B5E"/>
    <w:rsid w:val="00141E7A"/>
    <w:rsid w:val="00142436"/>
    <w:rsid w:val="00142B90"/>
    <w:rsid w:val="00142F48"/>
    <w:rsid w:val="00143206"/>
    <w:rsid w:val="00143234"/>
    <w:rsid w:val="00143AF9"/>
    <w:rsid w:val="00143D63"/>
    <w:rsid w:val="00144349"/>
    <w:rsid w:val="00146953"/>
    <w:rsid w:val="00146F02"/>
    <w:rsid w:val="00146F90"/>
    <w:rsid w:val="00150B12"/>
    <w:rsid w:val="00151492"/>
    <w:rsid w:val="00151D55"/>
    <w:rsid w:val="00151FF6"/>
    <w:rsid w:val="00152AF8"/>
    <w:rsid w:val="00153A59"/>
    <w:rsid w:val="00154555"/>
    <w:rsid w:val="001547C1"/>
    <w:rsid w:val="00154F3E"/>
    <w:rsid w:val="00157276"/>
    <w:rsid w:val="00160C3D"/>
    <w:rsid w:val="00161469"/>
    <w:rsid w:val="00161BCE"/>
    <w:rsid w:val="00162F3C"/>
    <w:rsid w:val="00163857"/>
    <w:rsid w:val="00163982"/>
    <w:rsid w:val="00163AF6"/>
    <w:rsid w:val="00163C81"/>
    <w:rsid w:val="001652A7"/>
    <w:rsid w:val="00166AF6"/>
    <w:rsid w:val="00166EF2"/>
    <w:rsid w:val="00167C5C"/>
    <w:rsid w:val="00167E89"/>
    <w:rsid w:val="0017111F"/>
    <w:rsid w:val="0017163B"/>
    <w:rsid w:val="00171899"/>
    <w:rsid w:val="00173981"/>
    <w:rsid w:val="00173CE4"/>
    <w:rsid w:val="00173EE0"/>
    <w:rsid w:val="00174C97"/>
    <w:rsid w:val="00176824"/>
    <w:rsid w:val="0017695B"/>
    <w:rsid w:val="0018058D"/>
    <w:rsid w:val="00181E74"/>
    <w:rsid w:val="00182518"/>
    <w:rsid w:val="001825D5"/>
    <w:rsid w:val="0018296D"/>
    <w:rsid w:val="001830E1"/>
    <w:rsid w:val="0018349C"/>
    <w:rsid w:val="00184A9E"/>
    <w:rsid w:val="00185059"/>
    <w:rsid w:val="001851C9"/>
    <w:rsid w:val="001854DA"/>
    <w:rsid w:val="00186A2C"/>
    <w:rsid w:val="001870B5"/>
    <w:rsid w:val="00191AA4"/>
    <w:rsid w:val="00192001"/>
    <w:rsid w:val="001928F5"/>
    <w:rsid w:val="001934B0"/>
    <w:rsid w:val="00196018"/>
    <w:rsid w:val="00196E11"/>
    <w:rsid w:val="0019713B"/>
    <w:rsid w:val="00197234"/>
    <w:rsid w:val="00197F23"/>
    <w:rsid w:val="001A0B69"/>
    <w:rsid w:val="001A10F9"/>
    <w:rsid w:val="001A1302"/>
    <w:rsid w:val="001A180C"/>
    <w:rsid w:val="001A304F"/>
    <w:rsid w:val="001A365B"/>
    <w:rsid w:val="001A3F61"/>
    <w:rsid w:val="001A4BEB"/>
    <w:rsid w:val="001A5E4F"/>
    <w:rsid w:val="001A6469"/>
    <w:rsid w:val="001A6D0D"/>
    <w:rsid w:val="001A75F3"/>
    <w:rsid w:val="001B05CD"/>
    <w:rsid w:val="001B38D4"/>
    <w:rsid w:val="001B473B"/>
    <w:rsid w:val="001B5E4A"/>
    <w:rsid w:val="001B6E82"/>
    <w:rsid w:val="001C08D1"/>
    <w:rsid w:val="001C0D8F"/>
    <w:rsid w:val="001C3561"/>
    <w:rsid w:val="001C3FED"/>
    <w:rsid w:val="001C4226"/>
    <w:rsid w:val="001C4309"/>
    <w:rsid w:val="001C49BE"/>
    <w:rsid w:val="001C4A60"/>
    <w:rsid w:val="001C4DD8"/>
    <w:rsid w:val="001D02AF"/>
    <w:rsid w:val="001D1A21"/>
    <w:rsid w:val="001D1E41"/>
    <w:rsid w:val="001D34C9"/>
    <w:rsid w:val="001D3EE3"/>
    <w:rsid w:val="001D3F92"/>
    <w:rsid w:val="001D45CA"/>
    <w:rsid w:val="001D4A94"/>
    <w:rsid w:val="001D4F4B"/>
    <w:rsid w:val="001D5B77"/>
    <w:rsid w:val="001D5D96"/>
    <w:rsid w:val="001D640A"/>
    <w:rsid w:val="001D7385"/>
    <w:rsid w:val="001E0203"/>
    <w:rsid w:val="001E13C8"/>
    <w:rsid w:val="001E4B99"/>
    <w:rsid w:val="001E4E7A"/>
    <w:rsid w:val="001E5547"/>
    <w:rsid w:val="001E74F9"/>
    <w:rsid w:val="001F198E"/>
    <w:rsid w:val="001F1AEA"/>
    <w:rsid w:val="001F1BA8"/>
    <w:rsid w:val="001F1D74"/>
    <w:rsid w:val="001F1DEB"/>
    <w:rsid w:val="001F2419"/>
    <w:rsid w:val="001F2A17"/>
    <w:rsid w:val="001F302A"/>
    <w:rsid w:val="001F3308"/>
    <w:rsid w:val="001F34B7"/>
    <w:rsid w:val="001F3B25"/>
    <w:rsid w:val="001F3E6C"/>
    <w:rsid w:val="001F43DA"/>
    <w:rsid w:val="001F4CC6"/>
    <w:rsid w:val="001F51F5"/>
    <w:rsid w:val="001F65C4"/>
    <w:rsid w:val="001F6BED"/>
    <w:rsid w:val="001F71E0"/>
    <w:rsid w:val="001F780C"/>
    <w:rsid w:val="001F7F73"/>
    <w:rsid w:val="00201A88"/>
    <w:rsid w:val="0020442B"/>
    <w:rsid w:val="00204A47"/>
    <w:rsid w:val="002050BD"/>
    <w:rsid w:val="002051FC"/>
    <w:rsid w:val="00205D64"/>
    <w:rsid w:val="00205DF0"/>
    <w:rsid w:val="0020761F"/>
    <w:rsid w:val="00211370"/>
    <w:rsid w:val="00212558"/>
    <w:rsid w:val="00212CE4"/>
    <w:rsid w:val="00213901"/>
    <w:rsid w:val="00214D57"/>
    <w:rsid w:val="00215C3D"/>
    <w:rsid w:val="002169D8"/>
    <w:rsid w:val="00216AFA"/>
    <w:rsid w:val="00217104"/>
    <w:rsid w:val="0021730C"/>
    <w:rsid w:val="002214D8"/>
    <w:rsid w:val="00221B01"/>
    <w:rsid w:val="002223F3"/>
    <w:rsid w:val="00223E5E"/>
    <w:rsid w:val="002244A5"/>
    <w:rsid w:val="00224C04"/>
    <w:rsid w:val="00225598"/>
    <w:rsid w:val="00226598"/>
    <w:rsid w:val="00230DE9"/>
    <w:rsid w:val="00232741"/>
    <w:rsid w:val="002327D6"/>
    <w:rsid w:val="00233879"/>
    <w:rsid w:val="00233EED"/>
    <w:rsid w:val="002343CD"/>
    <w:rsid w:val="00234767"/>
    <w:rsid w:val="002348FB"/>
    <w:rsid w:val="002353C2"/>
    <w:rsid w:val="002357D7"/>
    <w:rsid w:val="00237A2E"/>
    <w:rsid w:val="00237DA9"/>
    <w:rsid w:val="0024024B"/>
    <w:rsid w:val="0024083C"/>
    <w:rsid w:val="0024118E"/>
    <w:rsid w:val="002432D3"/>
    <w:rsid w:val="00243428"/>
    <w:rsid w:val="00243B32"/>
    <w:rsid w:val="002442B8"/>
    <w:rsid w:val="002447B2"/>
    <w:rsid w:val="00244B6D"/>
    <w:rsid w:val="00245201"/>
    <w:rsid w:val="002455CF"/>
    <w:rsid w:val="00246382"/>
    <w:rsid w:val="002472C3"/>
    <w:rsid w:val="00247CC4"/>
    <w:rsid w:val="00247D20"/>
    <w:rsid w:val="00251DB2"/>
    <w:rsid w:val="00251DBA"/>
    <w:rsid w:val="0025328F"/>
    <w:rsid w:val="002534CF"/>
    <w:rsid w:val="002544F4"/>
    <w:rsid w:val="002547E7"/>
    <w:rsid w:val="00254964"/>
    <w:rsid w:val="00254DE6"/>
    <w:rsid w:val="00255C59"/>
    <w:rsid w:val="00256601"/>
    <w:rsid w:val="00257AB0"/>
    <w:rsid w:val="00257B78"/>
    <w:rsid w:val="002600BC"/>
    <w:rsid w:val="002607D8"/>
    <w:rsid w:val="0026081A"/>
    <w:rsid w:val="0026094B"/>
    <w:rsid w:val="0026143B"/>
    <w:rsid w:val="00261586"/>
    <w:rsid w:val="00261845"/>
    <w:rsid w:val="002619DD"/>
    <w:rsid w:val="00261DA1"/>
    <w:rsid w:val="0026221B"/>
    <w:rsid w:val="002628CD"/>
    <w:rsid w:val="00262D4C"/>
    <w:rsid w:val="00263546"/>
    <w:rsid w:val="00264247"/>
    <w:rsid w:val="00265611"/>
    <w:rsid w:val="0026564D"/>
    <w:rsid w:val="0026589D"/>
    <w:rsid w:val="00265984"/>
    <w:rsid w:val="00266BB3"/>
    <w:rsid w:val="00266FFA"/>
    <w:rsid w:val="00267356"/>
    <w:rsid w:val="002678CE"/>
    <w:rsid w:val="002701EE"/>
    <w:rsid w:val="0027081C"/>
    <w:rsid w:val="00270A57"/>
    <w:rsid w:val="00270EBD"/>
    <w:rsid w:val="00271D85"/>
    <w:rsid w:val="0027263C"/>
    <w:rsid w:val="00274598"/>
    <w:rsid w:val="002751C9"/>
    <w:rsid w:val="00276B8B"/>
    <w:rsid w:val="00276C39"/>
    <w:rsid w:val="00276E18"/>
    <w:rsid w:val="002777AA"/>
    <w:rsid w:val="00277B64"/>
    <w:rsid w:val="00277D17"/>
    <w:rsid w:val="0028083B"/>
    <w:rsid w:val="00281584"/>
    <w:rsid w:val="00281C62"/>
    <w:rsid w:val="00282C0D"/>
    <w:rsid w:val="0028310E"/>
    <w:rsid w:val="00283D16"/>
    <w:rsid w:val="0028425D"/>
    <w:rsid w:val="00285006"/>
    <w:rsid w:val="0028516C"/>
    <w:rsid w:val="002851B6"/>
    <w:rsid w:val="00285FAA"/>
    <w:rsid w:val="00290ECF"/>
    <w:rsid w:val="00291D62"/>
    <w:rsid w:val="00292496"/>
    <w:rsid w:val="002925D5"/>
    <w:rsid w:val="00292717"/>
    <w:rsid w:val="00295975"/>
    <w:rsid w:val="00295D36"/>
    <w:rsid w:val="00295D83"/>
    <w:rsid w:val="00296FB0"/>
    <w:rsid w:val="00297726"/>
    <w:rsid w:val="00297DAF"/>
    <w:rsid w:val="00297F8E"/>
    <w:rsid w:val="002A0D05"/>
    <w:rsid w:val="002A1713"/>
    <w:rsid w:val="002A3BC3"/>
    <w:rsid w:val="002A4289"/>
    <w:rsid w:val="002A45D4"/>
    <w:rsid w:val="002A4C1A"/>
    <w:rsid w:val="002A55CE"/>
    <w:rsid w:val="002A612B"/>
    <w:rsid w:val="002A70AE"/>
    <w:rsid w:val="002A73B5"/>
    <w:rsid w:val="002A778A"/>
    <w:rsid w:val="002A77C3"/>
    <w:rsid w:val="002A785F"/>
    <w:rsid w:val="002B063F"/>
    <w:rsid w:val="002B1350"/>
    <w:rsid w:val="002B17C6"/>
    <w:rsid w:val="002B23C6"/>
    <w:rsid w:val="002B3DD4"/>
    <w:rsid w:val="002B3EF7"/>
    <w:rsid w:val="002B5D38"/>
    <w:rsid w:val="002B6E5A"/>
    <w:rsid w:val="002B75B7"/>
    <w:rsid w:val="002C052A"/>
    <w:rsid w:val="002C0CD5"/>
    <w:rsid w:val="002C0DE4"/>
    <w:rsid w:val="002C2ADB"/>
    <w:rsid w:val="002C2BA5"/>
    <w:rsid w:val="002C2E15"/>
    <w:rsid w:val="002C70DB"/>
    <w:rsid w:val="002C71E7"/>
    <w:rsid w:val="002C7CAA"/>
    <w:rsid w:val="002C7CC0"/>
    <w:rsid w:val="002D009B"/>
    <w:rsid w:val="002D06B9"/>
    <w:rsid w:val="002D1948"/>
    <w:rsid w:val="002D207E"/>
    <w:rsid w:val="002D56EB"/>
    <w:rsid w:val="002D5E53"/>
    <w:rsid w:val="002D5E9A"/>
    <w:rsid w:val="002D658F"/>
    <w:rsid w:val="002D6BF1"/>
    <w:rsid w:val="002D6C8B"/>
    <w:rsid w:val="002D7201"/>
    <w:rsid w:val="002D7389"/>
    <w:rsid w:val="002E0E35"/>
    <w:rsid w:val="002E1FA1"/>
    <w:rsid w:val="002E2347"/>
    <w:rsid w:val="002E2D01"/>
    <w:rsid w:val="002E486F"/>
    <w:rsid w:val="002E5407"/>
    <w:rsid w:val="002E5E32"/>
    <w:rsid w:val="002E74DA"/>
    <w:rsid w:val="002E7FCF"/>
    <w:rsid w:val="002F07C4"/>
    <w:rsid w:val="002F20DD"/>
    <w:rsid w:val="002F22AA"/>
    <w:rsid w:val="002F230C"/>
    <w:rsid w:val="002F2444"/>
    <w:rsid w:val="002F3564"/>
    <w:rsid w:val="002F3E4B"/>
    <w:rsid w:val="002F5154"/>
    <w:rsid w:val="002F56A6"/>
    <w:rsid w:val="002F5B19"/>
    <w:rsid w:val="002F5C01"/>
    <w:rsid w:val="002F5C26"/>
    <w:rsid w:val="002F5E79"/>
    <w:rsid w:val="002F6929"/>
    <w:rsid w:val="002F6CBA"/>
    <w:rsid w:val="002F781F"/>
    <w:rsid w:val="003017AD"/>
    <w:rsid w:val="00301D7B"/>
    <w:rsid w:val="00302C68"/>
    <w:rsid w:val="00302DD6"/>
    <w:rsid w:val="00305448"/>
    <w:rsid w:val="00305AED"/>
    <w:rsid w:val="003063A2"/>
    <w:rsid w:val="003064D0"/>
    <w:rsid w:val="00306613"/>
    <w:rsid w:val="00306E7A"/>
    <w:rsid w:val="003070B4"/>
    <w:rsid w:val="00307288"/>
    <w:rsid w:val="0030752E"/>
    <w:rsid w:val="00307755"/>
    <w:rsid w:val="00310635"/>
    <w:rsid w:val="003117FF"/>
    <w:rsid w:val="00311C03"/>
    <w:rsid w:val="00311F50"/>
    <w:rsid w:val="003131AB"/>
    <w:rsid w:val="003133DC"/>
    <w:rsid w:val="003141E7"/>
    <w:rsid w:val="003148AA"/>
    <w:rsid w:val="00314911"/>
    <w:rsid w:val="00314BFC"/>
    <w:rsid w:val="0031691D"/>
    <w:rsid w:val="00316EA2"/>
    <w:rsid w:val="00320F02"/>
    <w:rsid w:val="00322059"/>
    <w:rsid w:val="00323E85"/>
    <w:rsid w:val="00324D01"/>
    <w:rsid w:val="00324E1C"/>
    <w:rsid w:val="00326656"/>
    <w:rsid w:val="00326C9C"/>
    <w:rsid w:val="00326D2F"/>
    <w:rsid w:val="0033045F"/>
    <w:rsid w:val="003304DB"/>
    <w:rsid w:val="00330553"/>
    <w:rsid w:val="00333109"/>
    <w:rsid w:val="00334A0F"/>
    <w:rsid w:val="003376A8"/>
    <w:rsid w:val="003409E0"/>
    <w:rsid w:val="0034125F"/>
    <w:rsid w:val="0034147B"/>
    <w:rsid w:val="003420A3"/>
    <w:rsid w:val="003448E3"/>
    <w:rsid w:val="00344B42"/>
    <w:rsid w:val="00346096"/>
    <w:rsid w:val="00347A76"/>
    <w:rsid w:val="00347C98"/>
    <w:rsid w:val="0035065A"/>
    <w:rsid w:val="00353C47"/>
    <w:rsid w:val="003543B3"/>
    <w:rsid w:val="00355CD5"/>
    <w:rsid w:val="00355F2B"/>
    <w:rsid w:val="0035612D"/>
    <w:rsid w:val="00356595"/>
    <w:rsid w:val="00356EA6"/>
    <w:rsid w:val="00357930"/>
    <w:rsid w:val="00360215"/>
    <w:rsid w:val="00360B40"/>
    <w:rsid w:val="00361C52"/>
    <w:rsid w:val="00361F1C"/>
    <w:rsid w:val="00362BC7"/>
    <w:rsid w:val="00363AE3"/>
    <w:rsid w:val="00363D67"/>
    <w:rsid w:val="00364A79"/>
    <w:rsid w:val="0036570E"/>
    <w:rsid w:val="003676EC"/>
    <w:rsid w:val="0037007F"/>
    <w:rsid w:val="0037101E"/>
    <w:rsid w:val="00372040"/>
    <w:rsid w:val="003738C4"/>
    <w:rsid w:val="003742B0"/>
    <w:rsid w:val="003752B2"/>
    <w:rsid w:val="003759DE"/>
    <w:rsid w:val="00377544"/>
    <w:rsid w:val="00377551"/>
    <w:rsid w:val="00377859"/>
    <w:rsid w:val="00380421"/>
    <w:rsid w:val="0038098B"/>
    <w:rsid w:val="00380FAC"/>
    <w:rsid w:val="00380FC2"/>
    <w:rsid w:val="003819DF"/>
    <w:rsid w:val="00381CF1"/>
    <w:rsid w:val="00384A5E"/>
    <w:rsid w:val="0038617E"/>
    <w:rsid w:val="00386E76"/>
    <w:rsid w:val="00386FA9"/>
    <w:rsid w:val="003876AB"/>
    <w:rsid w:val="00390EE7"/>
    <w:rsid w:val="0039105D"/>
    <w:rsid w:val="00391DEF"/>
    <w:rsid w:val="003921F2"/>
    <w:rsid w:val="00393A25"/>
    <w:rsid w:val="00394AB7"/>
    <w:rsid w:val="003965DF"/>
    <w:rsid w:val="00396D06"/>
    <w:rsid w:val="00396E3D"/>
    <w:rsid w:val="003A14EA"/>
    <w:rsid w:val="003A17B8"/>
    <w:rsid w:val="003A3E4C"/>
    <w:rsid w:val="003A4594"/>
    <w:rsid w:val="003A5B4C"/>
    <w:rsid w:val="003A5FB8"/>
    <w:rsid w:val="003A5FF1"/>
    <w:rsid w:val="003A65ED"/>
    <w:rsid w:val="003A7206"/>
    <w:rsid w:val="003A78C9"/>
    <w:rsid w:val="003A7CDC"/>
    <w:rsid w:val="003B004E"/>
    <w:rsid w:val="003B10A9"/>
    <w:rsid w:val="003B1E0E"/>
    <w:rsid w:val="003B289B"/>
    <w:rsid w:val="003B35FD"/>
    <w:rsid w:val="003B376A"/>
    <w:rsid w:val="003B3981"/>
    <w:rsid w:val="003B4512"/>
    <w:rsid w:val="003B48B7"/>
    <w:rsid w:val="003B4BF9"/>
    <w:rsid w:val="003B588D"/>
    <w:rsid w:val="003B6B52"/>
    <w:rsid w:val="003B6F11"/>
    <w:rsid w:val="003C0EC7"/>
    <w:rsid w:val="003C10FC"/>
    <w:rsid w:val="003C26B1"/>
    <w:rsid w:val="003C31F8"/>
    <w:rsid w:val="003C3B2F"/>
    <w:rsid w:val="003C3C9E"/>
    <w:rsid w:val="003C63A4"/>
    <w:rsid w:val="003C65A7"/>
    <w:rsid w:val="003C6D86"/>
    <w:rsid w:val="003C746F"/>
    <w:rsid w:val="003C7E7C"/>
    <w:rsid w:val="003D0B65"/>
    <w:rsid w:val="003D0F71"/>
    <w:rsid w:val="003D0FE9"/>
    <w:rsid w:val="003D10C2"/>
    <w:rsid w:val="003D2016"/>
    <w:rsid w:val="003D3085"/>
    <w:rsid w:val="003D458C"/>
    <w:rsid w:val="003D5490"/>
    <w:rsid w:val="003D599E"/>
    <w:rsid w:val="003D5FAF"/>
    <w:rsid w:val="003D6181"/>
    <w:rsid w:val="003D6A6D"/>
    <w:rsid w:val="003D6DED"/>
    <w:rsid w:val="003D7F0F"/>
    <w:rsid w:val="003E1069"/>
    <w:rsid w:val="003E1434"/>
    <w:rsid w:val="003E1494"/>
    <w:rsid w:val="003E2A86"/>
    <w:rsid w:val="003E3D8A"/>
    <w:rsid w:val="003E4B19"/>
    <w:rsid w:val="003E4F28"/>
    <w:rsid w:val="003E68A2"/>
    <w:rsid w:val="003E6982"/>
    <w:rsid w:val="003E72A1"/>
    <w:rsid w:val="003E78B6"/>
    <w:rsid w:val="003F1431"/>
    <w:rsid w:val="003F16DE"/>
    <w:rsid w:val="003F1935"/>
    <w:rsid w:val="003F24B1"/>
    <w:rsid w:val="003F329F"/>
    <w:rsid w:val="003F371F"/>
    <w:rsid w:val="003F3D85"/>
    <w:rsid w:val="003F4F09"/>
    <w:rsid w:val="003F59E9"/>
    <w:rsid w:val="003F6105"/>
    <w:rsid w:val="003F72AF"/>
    <w:rsid w:val="00400064"/>
    <w:rsid w:val="0040039D"/>
    <w:rsid w:val="00400712"/>
    <w:rsid w:val="00401179"/>
    <w:rsid w:val="004013E4"/>
    <w:rsid w:val="0040267E"/>
    <w:rsid w:val="00402682"/>
    <w:rsid w:val="00403687"/>
    <w:rsid w:val="00403B97"/>
    <w:rsid w:val="00403D30"/>
    <w:rsid w:val="00404069"/>
    <w:rsid w:val="00404CF0"/>
    <w:rsid w:val="00405EA2"/>
    <w:rsid w:val="00406732"/>
    <w:rsid w:val="0040732A"/>
    <w:rsid w:val="0041029A"/>
    <w:rsid w:val="00410784"/>
    <w:rsid w:val="00410FA5"/>
    <w:rsid w:val="0041152A"/>
    <w:rsid w:val="00411D7A"/>
    <w:rsid w:val="00412F09"/>
    <w:rsid w:val="00413987"/>
    <w:rsid w:val="0041563E"/>
    <w:rsid w:val="00415AE5"/>
    <w:rsid w:val="00416DAF"/>
    <w:rsid w:val="004174F0"/>
    <w:rsid w:val="0041765E"/>
    <w:rsid w:val="00420767"/>
    <w:rsid w:val="00420B2D"/>
    <w:rsid w:val="00421F68"/>
    <w:rsid w:val="00421F91"/>
    <w:rsid w:val="004246D4"/>
    <w:rsid w:val="00424E51"/>
    <w:rsid w:val="00426655"/>
    <w:rsid w:val="00426D2A"/>
    <w:rsid w:val="0042763E"/>
    <w:rsid w:val="0042769A"/>
    <w:rsid w:val="004300FF"/>
    <w:rsid w:val="0043089F"/>
    <w:rsid w:val="0043197B"/>
    <w:rsid w:val="0043404D"/>
    <w:rsid w:val="0043623E"/>
    <w:rsid w:val="004402CD"/>
    <w:rsid w:val="004409A2"/>
    <w:rsid w:val="0044174E"/>
    <w:rsid w:val="004419D3"/>
    <w:rsid w:val="00441C90"/>
    <w:rsid w:val="004421DA"/>
    <w:rsid w:val="00444DFA"/>
    <w:rsid w:val="00444E52"/>
    <w:rsid w:val="0044615C"/>
    <w:rsid w:val="00446599"/>
    <w:rsid w:val="00446C9E"/>
    <w:rsid w:val="00446F8A"/>
    <w:rsid w:val="00447279"/>
    <w:rsid w:val="00447876"/>
    <w:rsid w:val="00450038"/>
    <w:rsid w:val="0045108A"/>
    <w:rsid w:val="00451657"/>
    <w:rsid w:val="0045167B"/>
    <w:rsid w:val="00451C23"/>
    <w:rsid w:val="00451EAD"/>
    <w:rsid w:val="004523A6"/>
    <w:rsid w:val="0045408F"/>
    <w:rsid w:val="004545BC"/>
    <w:rsid w:val="00454C0F"/>
    <w:rsid w:val="00454C11"/>
    <w:rsid w:val="0045507B"/>
    <w:rsid w:val="004568CB"/>
    <w:rsid w:val="0045766D"/>
    <w:rsid w:val="004576ED"/>
    <w:rsid w:val="0046027E"/>
    <w:rsid w:val="00460865"/>
    <w:rsid w:val="00461BD9"/>
    <w:rsid w:val="00461C1D"/>
    <w:rsid w:val="00461CAC"/>
    <w:rsid w:val="004634C9"/>
    <w:rsid w:val="0046376A"/>
    <w:rsid w:val="00463B1B"/>
    <w:rsid w:val="004647D2"/>
    <w:rsid w:val="004652A5"/>
    <w:rsid w:val="00466821"/>
    <w:rsid w:val="00466BE6"/>
    <w:rsid w:val="00467C1B"/>
    <w:rsid w:val="00467F39"/>
    <w:rsid w:val="00470E1F"/>
    <w:rsid w:val="00471D83"/>
    <w:rsid w:val="0047211D"/>
    <w:rsid w:val="00473514"/>
    <w:rsid w:val="00473D1C"/>
    <w:rsid w:val="00474D0D"/>
    <w:rsid w:val="004750F2"/>
    <w:rsid w:val="00475463"/>
    <w:rsid w:val="004755B9"/>
    <w:rsid w:val="00475A3B"/>
    <w:rsid w:val="00475BFA"/>
    <w:rsid w:val="004762C0"/>
    <w:rsid w:val="00477BA0"/>
    <w:rsid w:val="00482359"/>
    <w:rsid w:val="00482E7D"/>
    <w:rsid w:val="00483B71"/>
    <w:rsid w:val="004853B3"/>
    <w:rsid w:val="00485EDE"/>
    <w:rsid w:val="00492888"/>
    <w:rsid w:val="00492B9F"/>
    <w:rsid w:val="00492C8A"/>
    <w:rsid w:val="00492E46"/>
    <w:rsid w:val="00492F50"/>
    <w:rsid w:val="00492FDC"/>
    <w:rsid w:val="00493C14"/>
    <w:rsid w:val="00494225"/>
    <w:rsid w:val="004951C6"/>
    <w:rsid w:val="00496278"/>
    <w:rsid w:val="004963F2"/>
    <w:rsid w:val="00496F3A"/>
    <w:rsid w:val="004978F6"/>
    <w:rsid w:val="00497B4A"/>
    <w:rsid w:val="004A155B"/>
    <w:rsid w:val="004A1CB3"/>
    <w:rsid w:val="004A21C0"/>
    <w:rsid w:val="004A31FD"/>
    <w:rsid w:val="004A357C"/>
    <w:rsid w:val="004A373D"/>
    <w:rsid w:val="004A5E45"/>
    <w:rsid w:val="004A5ED8"/>
    <w:rsid w:val="004A7FD2"/>
    <w:rsid w:val="004B0E85"/>
    <w:rsid w:val="004B125F"/>
    <w:rsid w:val="004B12A5"/>
    <w:rsid w:val="004B1723"/>
    <w:rsid w:val="004B180E"/>
    <w:rsid w:val="004B1E4C"/>
    <w:rsid w:val="004B37FF"/>
    <w:rsid w:val="004B38DE"/>
    <w:rsid w:val="004B3B0D"/>
    <w:rsid w:val="004B42D7"/>
    <w:rsid w:val="004B4A8F"/>
    <w:rsid w:val="004B586C"/>
    <w:rsid w:val="004B5D84"/>
    <w:rsid w:val="004B5F40"/>
    <w:rsid w:val="004B602F"/>
    <w:rsid w:val="004B6188"/>
    <w:rsid w:val="004B7439"/>
    <w:rsid w:val="004C03E8"/>
    <w:rsid w:val="004C255C"/>
    <w:rsid w:val="004C6A61"/>
    <w:rsid w:val="004C6F7C"/>
    <w:rsid w:val="004D07D2"/>
    <w:rsid w:val="004D223D"/>
    <w:rsid w:val="004D2D36"/>
    <w:rsid w:val="004D3FA2"/>
    <w:rsid w:val="004D434E"/>
    <w:rsid w:val="004D4751"/>
    <w:rsid w:val="004D6D6D"/>
    <w:rsid w:val="004D7785"/>
    <w:rsid w:val="004E1332"/>
    <w:rsid w:val="004E21A3"/>
    <w:rsid w:val="004E2B18"/>
    <w:rsid w:val="004E2F3D"/>
    <w:rsid w:val="004E385C"/>
    <w:rsid w:val="004E3C07"/>
    <w:rsid w:val="004E3F67"/>
    <w:rsid w:val="004E5629"/>
    <w:rsid w:val="004E58C5"/>
    <w:rsid w:val="004E5E73"/>
    <w:rsid w:val="004E638B"/>
    <w:rsid w:val="004E651A"/>
    <w:rsid w:val="004E6D5B"/>
    <w:rsid w:val="004E72C5"/>
    <w:rsid w:val="004E7543"/>
    <w:rsid w:val="004F0469"/>
    <w:rsid w:val="004F04EB"/>
    <w:rsid w:val="004F04FA"/>
    <w:rsid w:val="004F0933"/>
    <w:rsid w:val="004F1AD9"/>
    <w:rsid w:val="004F2776"/>
    <w:rsid w:val="004F297C"/>
    <w:rsid w:val="004F454D"/>
    <w:rsid w:val="004F4612"/>
    <w:rsid w:val="004F4839"/>
    <w:rsid w:val="004F48F5"/>
    <w:rsid w:val="004F4EE6"/>
    <w:rsid w:val="004F6184"/>
    <w:rsid w:val="004F6744"/>
    <w:rsid w:val="004F79A5"/>
    <w:rsid w:val="0050013B"/>
    <w:rsid w:val="0050136E"/>
    <w:rsid w:val="00501575"/>
    <w:rsid w:val="005016BE"/>
    <w:rsid w:val="00501CAE"/>
    <w:rsid w:val="00503701"/>
    <w:rsid w:val="005038E6"/>
    <w:rsid w:val="0050551B"/>
    <w:rsid w:val="0050574C"/>
    <w:rsid w:val="005104E2"/>
    <w:rsid w:val="00510F69"/>
    <w:rsid w:val="00511459"/>
    <w:rsid w:val="005116D9"/>
    <w:rsid w:val="00511AF3"/>
    <w:rsid w:val="005126F2"/>
    <w:rsid w:val="00512848"/>
    <w:rsid w:val="00512D7B"/>
    <w:rsid w:val="00513315"/>
    <w:rsid w:val="00513C41"/>
    <w:rsid w:val="0051525E"/>
    <w:rsid w:val="00517C93"/>
    <w:rsid w:val="00520727"/>
    <w:rsid w:val="005211D5"/>
    <w:rsid w:val="00521E34"/>
    <w:rsid w:val="005224CA"/>
    <w:rsid w:val="005225CC"/>
    <w:rsid w:val="005229A4"/>
    <w:rsid w:val="00522C10"/>
    <w:rsid w:val="00523865"/>
    <w:rsid w:val="0052470E"/>
    <w:rsid w:val="00524C92"/>
    <w:rsid w:val="005267EE"/>
    <w:rsid w:val="005269FA"/>
    <w:rsid w:val="00526B1E"/>
    <w:rsid w:val="00527181"/>
    <w:rsid w:val="00527263"/>
    <w:rsid w:val="005275A3"/>
    <w:rsid w:val="00530C9F"/>
    <w:rsid w:val="00531148"/>
    <w:rsid w:val="00531352"/>
    <w:rsid w:val="00531F5E"/>
    <w:rsid w:val="00532273"/>
    <w:rsid w:val="00532287"/>
    <w:rsid w:val="005326E9"/>
    <w:rsid w:val="0053278D"/>
    <w:rsid w:val="00532E24"/>
    <w:rsid w:val="00532EAE"/>
    <w:rsid w:val="0053463F"/>
    <w:rsid w:val="00535A88"/>
    <w:rsid w:val="00535BF5"/>
    <w:rsid w:val="0053623B"/>
    <w:rsid w:val="00537F76"/>
    <w:rsid w:val="00540D66"/>
    <w:rsid w:val="005417E9"/>
    <w:rsid w:val="00541BE0"/>
    <w:rsid w:val="00542CE5"/>
    <w:rsid w:val="00543927"/>
    <w:rsid w:val="00543B15"/>
    <w:rsid w:val="00543D28"/>
    <w:rsid w:val="00544E07"/>
    <w:rsid w:val="0054552A"/>
    <w:rsid w:val="00545E8E"/>
    <w:rsid w:val="00551510"/>
    <w:rsid w:val="005520B9"/>
    <w:rsid w:val="00552436"/>
    <w:rsid w:val="00553751"/>
    <w:rsid w:val="0055382B"/>
    <w:rsid w:val="00554972"/>
    <w:rsid w:val="00554A9C"/>
    <w:rsid w:val="00554DAD"/>
    <w:rsid w:val="005559E4"/>
    <w:rsid w:val="005572FD"/>
    <w:rsid w:val="00560D8F"/>
    <w:rsid w:val="00560E76"/>
    <w:rsid w:val="00560FBA"/>
    <w:rsid w:val="005630F0"/>
    <w:rsid w:val="005640BE"/>
    <w:rsid w:val="00564BC5"/>
    <w:rsid w:val="00564EEC"/>
    <w:rsid w:val="00565896"/>
    <w:rsid w:val="00565A44"/>
    <w:rsid w:val="00566A81"/>
    <w:rsid w:val="00567BD8"/>
    <w:rsid w:val="005710B9"/>
    <w:rsid w:val="00572FFF"/>
    <w:rsid w:val="005733DB"/>
    <w:rsid w:val="005763B4"/>
    <w:rsid w:val="00576691"/>
    <w:rsid w:val="005766C8"/>
    <w:rsid w:val="0057689C"/>
    <w:rsid w:val="0057759A"/>
    <w:rsid w:val="00577B6B"/>
    <w:rsid w:val="00580E2C"/>
    <w:rsid w:val="00580E98"/>
    <w:rsid w:val="00580EA8"/>
    <w:rsid w:val="0058113D"/>
    <w:rsid w:val="005828B6"/>
    <w:rsid w:val="00582AC7"/>
    <w:rsid w:val="00582CB9"/>
    <w:rsid w:val="00583D17"/>
    <w:rsid w:val="00583DF3"/>
    <w:rsid w:val="0058464A"/>
    <w:rsid w:val="00584C09"/>
    <w:rsid w:val="00584D84"/>
    <w:rsid w:val="00585313"/>
    <w:rsid w:val="005862A1"/>
    <w:rsid w:val="00586961"/>
    <w:rsid w:val="00586BE6"/>
    <w:rsid w:val="00590205"/>
    <w:rsid w:val="00593188"/>
    <w:rsid w:val="00593BCF"/>
    <w:rsid w:val="00594C48"/>
    <w:rsid w:val="00595C23"/>
    <w:rsid w:val="00595E58"/>
    <w:rsid w:val="00596C64"/>
    <w:rsid w:val="00597DBD"/>
    <w:rsid w:val="005A030C"/>
    <w:rsid w:val="005A0ABA"/>
    <w:rsid w:val="005A2208"/>
    <w:rsid w:val="005A2B37"/>
    <w:rsid w:val="005A2C1E"/>
    <w:rsid w:val="005A3239"/>
    <w:rsid w:val="005A39A8"/>
    <w:rsid w:val="005A408D"/>
    <w:rsid w:val="005A6041"/>
    <w:rsid w:val="005A60AD"/>
    <w:rsid w:val="005A68AF"/>
    <w:rsid w:val="005A709B"/>
    <w:rsid w:val="005A7919"/>
    <w:rsid w:val="005B1F85"/>
    <w:rsid w:val="005B4334"/>
    <w:rsid w:val="005B4471"/>
    <w:rsid w:val="005C0A4C"/>
    <w:rsid w:val="005C1E2C"/>
    <w:rsid w:val="005C1F08"/>
    <w:rsid w:val="005C218C"/>
    <w:rsid w:val="005C3D3B"/>
    <w:rsid w:val="005C42CC"/>
    <w:rsid w:val="005C4A39"/>
    <w:rsid w:val="005C4DF1"/>
    <w:rsid w:val="005C5521"/>
    <w:rsid w:val="005C56EE"/>
    <w:rsid w:val="005C6746"/>
    <w:rsid w:val="005C6B73"/>
    <w:rsid w:val="005C7107"/>
    <w:rsid w:val="005C7A92"/>
    <w:rsid w:val="005C7BFB"/>
    <w:rsid w:val="005D0415"/>
    <w:rsid w:val="005D1DA4"/>
    <w:rsid w:val="005D1EBB"/>
    <w:rsid w:val="005D26FE"/>
    <w:rsid w:val="005D3866"/>
    <w:rsid w:val="005D4214"/>
    <w:rsid w:val="005D54CA"/>
    <w:rsid w:val="005D73A8"/>
    <w:rsid w:val="005E068D"/>
    <w:rsid w:val="005E0ABB"/>
    <w:rsid w:val="005E0EDD"/>
    <w:rsid w:val="005E19D2"/>
    <w:rsid w:val="005E1CCE"/>
    <w:rsid w:val="005E1FED"/>
    <w:rsid w:val="005E2BE9"/>
    <w:rsid w:val="005E3B8D"/>
    <w:rsid w:val="005E553C"/>
    <w:rsid w:val="005E6B5F"/>
    <w:rsid w:val="005E7955"/>
    <w:rsid w:val="005E7D8C"/>
    <w:rsid w:val="005F00DF"/>
    <w:rsid w:val="005F2EB5"/>
    <w:rsid w:val="005F3397"/>
    <w:rsid w:val="005F3F02"/>
    <w:rsid w:val="005F4489"/>
    <w:rsid w:val="005F4AD0"/>
    <w:rsid w:val="005F4CBF"/>
    <w:rsid w:val="005F5178"/>
    <w:rsid w:val="005F7029"/>
    <w:rsid w:val="0060056E"/>
    <w:rsid w:val="00600C49"/>
    <w:rsid w:val="00602ABD"/>
    <w:rsid w:val="00603043"/>
    <w:rsid w:val="006039DB"/>
    <w:rsid w:val="00603D3D"/>
    <w:rsid w:val="006041BC"/>
    <w:rsid w:val="0060431F"/>
    <w:rsid w:val="00607599"/>
    <w:rsid w:val="0060772D"/>
    <w:rsid w:val="0061013A"/>
    <w:rsid w:val="0061076F"/>
    <w:rsid w:val="00610972"/>
    <w:rsid w:val="00610C76"/>
    <w:rsid w:val="006119A7"/>
    <w:rsid w:val="0061351C"/>
    <w:rsid w:val="006136D7"/>
    <w:rsid w:val="006142AB"/>
    <w:rsid w:val="00614A7B"/>
    <w:rsid w:val="006156EA"/>
    <w:rsid w:val="00615B92"/>
    <w:rsid w:val="0061625A"/>
    <w:rsid w:val="00617971"/>
    <w:rsid w:val="00620009"/>
    <w:rsid w:val="0062020C"/>
    <w:rsid w:val="006205E9"/>
    <w:rsid w:val="00620909"/>
    <w:rsid w:val="00623CA3"/>
    <w:rsid w:val="00624D66"/>
    <w:rsid w:val="006263F2"/>
    <w:rsid w:val="006269FF"/>
    <w:rsid w:val="006270C3"/>
    <w:rsid w:val="006276AA"/>
    <w:rsid w:val="0063054B"/>
    <w:rsid w:val="006332DB"/>
    <w:rsid w:val="006356AA"/>
    <w:rsid w:val="00635780"/>
    <w:rsid w:val="00635803"/>
    <w:rsid w:val="00635F53"/>
    <w:rsid w:val="00636D9A"/>
    <w:rsid w:val="006400F4"/>
    <w:rsid w:val="00640651"/>
    <w:rsid w:val="006411AB"/>
    <w:rsid w:val="006411B5"/>
    <w:rsid w:val="00641EB2"/>
    <w:rsid w:val="00642555"/>
    <w:rsid w:val="0064350D"/>
    <w:rsid w:val="0064473D"/>
    <w:rsid w:val="00644CB7"/>
    <w:rsid w:val="006462A8"/>
    <w:rsid w:val="00647A62"/>
    <w:rsid w:val="00647FFB"/>
    <w:rsid w:val="006515EE"/>
    <w:rsid w:val="006522A1"/>
    <w:rsid w:val="00652B9F"/>
    <w:rsid w:val="00654CE4"/>
    <w:rsid w:val="00654D2C"/>
    <w:rsid w:val="00655DD0"/>
    <w:rsid w:val="006564BC"/>
    <w:rsid w:val="00656514"/>
    <w:rsid w:val="0066066D"/>
    <w:rsid w:val="00660787"/>
    <w:rsid w:val="0066144C"/>
    <w:rsid w:val="00662856"/>
    <w:rsid w:val="0066303F"/>
    <w:rsid w:val="00664975"/>
    <w:rsid w:val="00664A63"/>
    <w:rsid w:val="00664D03"/>
    <w:rsid w:val="0066510B"/>
    <w:rsid w:val="0066518E"/>
    <w:rsid w:val="0066519D"/>
    <w:rsid w:val="006652D1"/>
    <w:rsid w:val="006661D6"/>
    <w:rsid w:val="00666EB8"/>
    <w:rsid w:val="00667188"/>
    <w:rsid w:val="00667497"/>
    <w:rsid w:val="00667825"/>
    <w:rsid w:val="00670224"/>
    <w:rsid w:val="00670ABC"/>
    <w:rsid w:val="006715FC"/>
    <w:rsid w:val="00671BA4"/>
    <w:rsid w:val="00673C88"/>
    <w:rsid w:val="00673D26"/>
    <w:rsid w:val="00673E0D"/>
    <w:rsid w:val="0067666D"/>
    <w:rsid w:val="00676734"/>
    <w:rsid w:val="0067754C"/>
    <w:rsid w:val="00677673"/>
    <w:rsid w:val="0067779C"/>
    <w:rsid w:val="0068034C"/>
    <w:rsid w:val="00680B4F"/>
    <w:rsid w:val="00683138"/>
    <w:rsid w:val="006834FD"/>
    <w:rsid w:val="00684560"/>
    <w:rsid w:val="00684798"/>
    <w:rsid w:val="0068630C"/>
    <w:rsid w:val="0068639D"/>
    <w:rsid w:val="0069082E"/>
    <w:rsid w:val="00690AC8"/>
    <w:rsid w:val="00690F30"/>
    <w:rsid w:val="0069134F"/>
    <w:rsid w:val="006916E9"/>
    <w:rsid w:val="00692380"/>
    <w:rsid w:val="006928E1"/>
    <w:rsid w:val="00692CC3"/>
    <w:rsid w:val="00692EDC"/>
    <w:rsid w:val="006931DB"/>
    <w:rsid w:val="0069403A"/>
    <w:rsid w:val="00694CF6"/>
    <w:rsid w:val="00697099"/>
    <w:rsid w:val="00697261"/>
    <w:rsid w:val="006A01E7"/>
    <w:rsid w:val="006A17A9"/>
    <w:rsid w:val="006A17CE"/>
    <w:rsid w:val="006A1EB2"/>
    <w:rsid w:val="006A2BFB"/>
    <w:rsid w:val="006A2FD2"/>
    <w:rsid w:val="006A77D4"/>
    <w:rsid w:val="006A7881"/>
    <w:rsid w:val="006B0DE9"/>
    <w:rsid w:val="006B1340"/>
    <w:rsid w:val="006B2955"/>
    <w:rsid w:val="006B2FF4"/>
    <w:rsid w:val="006B3570"/>
    <w:rsid w:val="006B3578"/>
    <w:rsid w:val="006B4044"/>
    <w:rsid w:val="006B4087"/>
    <w:rsid w:val="006B4BB9"/>
    <w:rsid w:val="006B56C7"/>
    <w:rsid w:val="006B5E6D"/>
    <w:rsid w:val="006B6738"/>
    <w:rsid w:val="006B6C60"/>
    <w:rsid w:val="006C143E"/>
    <w:rsid w:val="006C22FD"/>
    <w:rsid w:val="006C23BC"/>
    <w:rsid w:val="006C2BAF"/>
    <w:rsid w:val="006C3A24"/>
    <w:rsid w:val="006C3C5A"/>
    <w:rsid w:val="006C53B2"/>
    <w:rsid w:val="006C5647"/>
    <w:rsid w:val="006D0A0E"/>
    <w:rsid w:val="006D1780"/>
    <w:rsid w:val="006D1A47"/>
    <w:rsid w:val="006D2057"/>
    <w:rsid w:val="006D26D2"/>
    <w:rsid w:val="006D279F"/>
    <w:rsid w:val="006D30AD"/>
    <w:rsid w:val="006D36FE"/>
    <w:rsid w:val="006D4FF3"/>
    <w:rsid w:val="006D5BF9"/>
    <w:rsid w:val="006D5E4F"/>
    <w:rsid w:val="006D5FA5"/>
    <w:rsid w:val="006D67E5"/>
    <w:rsid w:val="006D722E"/>
    <w:rsid w:val="006E048A"/>
    <w:rsid w:val="006E0947"/>
    <w:rsid w:val="006E12A4"/>
    <w:rsid w:val="006E17B1"/>
    <w:rsid w:val="006E1ADA"/>
    <w:rsid w:val="006E1D11"/>
    <w:rsid w:val="006E1F8C"/>
    <w:rsid w:val="006E231F"/>
    <w:rsid w:val="006E24CF"/>
    <w:rsid w:val="006E2F18"/>
    <w:rsid w:val="006E420C"/>
    <w:rsid w:val="006E458B"/>
    <w:rsid w:val="006E6347"/>
    <w:rsid w:val="006E6633"/>
    <w:rsid w:val="006E6803"/>
    <w:rsid w:val="006E72C3"/>
    <w:rsid w:val="006E75C4"/>
    <w:rsid w:val="006F1139"/>
    <w:rsid w:val="006F185D"/>
    <w:rsid w:val="006F27F5"/>
    <w:rsid w:val="006F36C1"/>
    <w:rsid w:val="006F3997"/>
    <w:rsid w:val="006F3AB7"/>
    <w:rsid w:val="006F3BAF"/>
    <w:rsid w:val="006F3C61"/>
    <w:rsid w:val="006F3DC6"/>
    <w:rsid w:val="006F3DDD"/>
    <w:rsid w:val="006F54A2"/>
    <w:rsid w:val="006F54EF"/>
    <w:rsid w:val="006F5BFB"/>
    <w:rsid w:val="006F5C0C"/>
    <w:rsid w:val="006F665C"/>
    <w:rsid w:val="006F6A44"/>
    <w:rsid w:val="006F794B"/>
    <w:rsid w:val="006F7C0B"/>
    <w:rsid w:val="00700404"/>
    <w:rsid w:val="00700579"/>
    <w:rsid w:val="00700690"/>
    <w:rsid w:val="007038C8"/>
    <w:rsid w:val="007047CB"/>
    <w:rsid w:val="007057A3"/>
    <w:rsid w:val="00706819"/>
    <w:rsid w:val="0070681C"/>
    <w:rsid w:val="00706F42"/>
    <w:rsid w:val="00707FC0"/>
    <w:rsid w:val="007116CC"/>
    <w:rsid w:val="007120CF"/>
    <w:rsid w:val="00712646"/>
    <w:rsid w:val="00713274"/>
    <w:rsid w:val="007155AD"/>
    <w:rsid w:val="007164EA"/>
    <w:rsid w:val="00717ACB"/>
    <w:rsid w:val="00717FB7"/>
    <w:rsid w:val="0072022C"/>
    <w:rsid w:val="00720CCA"/>
    <w:rsid w:val="0072149D"/>
    <w:rsid w:val="0072238A"/>
    <w:rsid w:val="0072295C"/>
    <w:rsid w:val="007232A4"/>
    <w:rsid w:val="007258DA"/>
    <w:rsid w:val="00725A98"/>
    <w:rsid w:val="00725BA1"/>
    <w:rsid w:val="00725D80"/>
    <w:rsid w:val="0072793A"/>
    <w:rsid w:val="00727E67"/>
    <w:rsid w:val="00732943"/>
    <w:rsid w:val="00733499"/>
    <w:rsid w:val="007337CB"/>
    <w:rsid w:val="00734CF7"/>
    <w:rsid w:val="0073500D"/>
    <w:rsid w:val="00735021"/>
    <w:rsid w:val="007366F8"/>
    <w:rsid w:val="00736B95"/>
    <w:rsid w:val="007405FB"/>
    <w:rsid w:val="0074344E"/>
    <w:rsid w:val="0074383E"/>
    <w:rsid w:val="00743A0A"/>
    <w:rsid w:val="00743FAE"/>
    <w:rsid w:val="0074583C"/>
    <w:rsid w:val="0074586D"/>
    <w:rsid w:val="00745B95"/>
    <w:rsid w:val="00745E74"/>
    <w:rsid w:val="00746621"/>
    <w:rsid w:val="00746AFD"/>
    <w:rsid w:val="00750215"/>
    <w:rsid w:val="007502D0"/>
    <w:rsid w:val="00750527"/>
    <w:rsid w:val="007506B0"/>
    <w:rsid w:val="007507D7"/>
    <w:rsid w:val="00750A9B"/>
    <w:rsid w:val="00750F71"/>
    <w:rsid w:val="00751DD4"/>
    <w:rsid w:val="0075255B"/>
    <w:rsid w:val="007529A9"/>
    <w:rsid w:val="00752C1E"/>
    <w:rsid w:val="00753837"/>
    <w:rsid w:val="00755788"/>
    <w:rsid w:val="0075626E"/>
    <w:rsid w:val="00756ADD"/>
    <w:rsid w:val="0075749B"/>
    <w:rsid w:val="00760E23"/>
    <w:rsid w:val="007619BD"/>
    <w:rsid w:val="00761AC5"/>
    <w:rsid w:val="00761F50"/>
    <w:rsid w:val="00761F8D"/>
    <w:rsid w:val="00762260"/>
    <w:rsid w:val="007630EE"/>
    <w:rsid w:val="00763E83"/>
    <w:rsid w:val="00764588"/>
    <w:rsid w:val="00764BD0"/>
    <w:rsid w:val="007655BA"/>
    <w:rsid w:val="00765E47"/>
    <w:rsid w:val="00765F1C"/>
    <w:rsid w:val="007663D7"/>
    <w:rsid w:val="007678ED"/>
    <w:rsid w:val="0077220A"/>
    <w:rsid w:val="00774D46"/>
    <w:rsid w:val="00775166"/>
    <w:rsid w:val="0077576B"/>
    <w:rsid w:val="00776ACA"/>
    <w:rsid w:val="00777FD2"/>
    <w:rsid w:val="00780404"/>
    <w:rsid w:val="00780E5B"/>
    <w:rsid w:val="0078163E"/>
    <w:rsid w:val="00781DB9"/>
    <w:rsid w:val="0078361D"/>
    <w:rsid w:val="00784CE3"/>
    <w:rsid w:val="007854AE"/>
    <w:rsid w:val="00786C38"/>
    <w:rsid w:val="0079028E"/>
    <w:rsid w:val="0079046D"/>
    <w:rsid w:val="00790F15"/>
    <w:rsid w:val="00791794"/>
    <w:rsid w:val="007924BC"/>
    <w:rsid w:val="00793C1E"/>
    <w:rsid w:val="0079413C"/>
    <w:rsid w:val="007942E3"/>
    <w:rsid w:val="0079467C"/>
    <w:rsid w:val="00795044"/>
    <w:rsid w:val="00795316"/>
    <w:rsid w:val="00795F6E"/>
    <w:rsid w:val="007A06A5"/>
    <w:rsid w:val="007A0BB7"/>
    <w:rsid w:val="007A13C4"/>
    <w:rsid w:val="007A2360"/>
    <w:rsid w:val="007A29B2"/>
    <w:rsid w:val="007A3764"/>
    <w:rsid w:val="007A441A"/>
    <w:rsid w:val="007A57B8"/>
    <w:rsid w:val="007A5B72"/>
    <w:rsid w:val="007A5D85"/>
    <w:rsid w:val="007A6063"/>
    <w:rsid w:val="007A76EC"/>
    <w:rsid w:val="007B13C2"/>
    <w:rsid w:val="007B1CCC"/>
    <w:rsid w:val="007B36F1"/>
    <w:rsid w:val="007B3B70"/>
    <w:rsid w:val="007B4A59"/>
    <w:rsid w:val="007B4F20"/>
    <w:rsid w:val="007B53BE"/>
    <w:rsid w:val="007B6067"/>
    <w:rsid w:val="007C0394"/>
    <w:rsid w:val="007C15FE"/>
    <w:rsid w:val="007C3790"/>
    <w:rsid w:val="007C51F4"/>
    <w:rsid w:val="007C593E"/>
    <w:rsid w:val="007C7059"/>
    <w:rsid w:val="007C730C"/>
    <w:rsid w:val="007D016B"/>
    <w:rsid w:val="007D09E3"/>
    <w:rsid w:val="007D0A74"/>
    <w:rsid w:val="007D161E"/>
    <w:rsid w:val="007D19BA"/>
    <w:rsid w:val="007D1ED5"/>
    <w:rsid w:val="007D226A"/>
    <w:rsid w:val="007D2A65"/>
    <w:rsid w:val="007D3879"/>
    <w:rsid w:val="007D5132"/>
    <w:rsid w:val="007D5C0E"/>
    <w:rsid w:val="007D6C95"/>
    <w:rsid w:val="007D74F0"/>
    <w:rsid w:val="007E0A51"/>
    <w:rsid w:val="007E0D48"/>
    <w:rsid w:val="007E17A8"/>
    <w:rsid w:val="007E23D7"/>
    <w:rsid w:val="007E2625"/>
    <w:rsid w:val="007E3149"/>
    <w:rsid w:val="007E39A4"/>
    <w:rsid w:val="007E5CA9"/>
    <w:rsid w:val="007E5F6C"/>
    <w:rsid w:val="007E627B"/>
    <w:rsid w:val="007E6DD9"/>
    <w:rsid w:val="007E711F"/>
    <w:rsid w:val="007E7EC9"/>
    <w:rsid w:val="007F1368"/>
    <w:rsid w:val="007F1D24"/>
    <w:rsid w:val="007F24BC"/>
    <w:rsid w:val="007F35C4"/>
    <w:rsid w:val="007F3C29"/>
    <w:rsid w:val="007F3D03"/>
    <w:rsid w:val="007F4714"/>
    <w:rsid w:val="007F5616"/>
    <w:rsid w:val="007F5631"/>
    <w:rsid w:val="007F5E90"/>
    <w:rsid w:val="007F67FC"/>
    <w:rsid w:val="007F7648"/>
    <w:rsid w:val="007F7680"/>
    <w:rsid w:val="007F7CAE"/>
    <w:rsid w:val="007F7EFD"/>
    <w:rsid w:val="008004DD"/>
    <w:rsid w:val="0080077D"/>
    <w:rsid w:val="00800D13"/>
    <w:rsid w:val="008015A0"/>
    <w:rsid w:val="00801C96"/>
    <w:rsid w:val="00803C04"/>
    <w:rsid w:val="00803C27"/>
    <w:rsid w:val="008042F5"/>
    <w:rsid w:val="00804AFF"/>
    <w:rsid w:val="00804BE6"/>
    <w:rsid w:val="008051B3"/>
    <w:rsid w:val="008052B1"/>
    <w:rsid w:val="008060B7"/>
    <w:rsid w:val="00806365"/>
    <w:rsid w:val="0080687A"/>
    <w:rsid w:val="008073DC"/>
    <w:rsid w:val="00810780"/>
    <w:rsid w:val="00811A67"/>
    <w:rsid w:val="00813066"/>
    <w:rsid w:val="008151C1"/>
    <w:rsid w:val="0081526E"/>
    <w:rsid w:val="0081622B"/>
    <w:rsid w:val="0081640D"/>
    <w:rsid w:val="00816453"/>
    <w:rsid w:val="008167AC"/>
    <w:rsid w:val="00816A69"/>
    <w:rsid w:val="00816D08"/>
    <w:rsid w:val="00817C7C"/>
    <w:rsid w:val="00820467"/>
    <w:rsid w:val="008223B6"/>
    <w:rsid w:val="008223DB"/>
    <w:rsid w:val="00822400"/>
    <w:rsid w:val="00823599"/>
    <w:rsid w:val="00823C3B"/>
    <w:rsid w:val="00824854"/>
    <w:rsid w:val="00825B98"/>
    <w:rsid w:val="0082601E"/>
    <w:rsid w:val="0082753B"/>
    <w:rsid w:val="00831074"/>
    <w:rsid w:val="0083181E"/>
    <w:rsid w:val="008339B1"/>
    <w:rsid w:val="0083457B"/>
    <w:rsid w:val="008345F8"/>
    <w:rsid w:val="00834E40"/>
    <w:rsid w:val="008367FA"/>
    <w:rsid w:val="00836CAE"/>
    <w:rsid w:val="00836EDD"/>
    <w:rsid w:val="00841A82"/>
    <w:rsid w:val="00841AE4"/>
    <w:rsid w:val="00842CAB"/>
    <w:rsid w:val="008443BC"/>
    <w:rsid w:val="00844EAB"/>
    <w:rsid w:val="008458C3"/>
    <w:rsid w:val="00845A0C"/>
    <w:rsid w:val="00847237"/>
    <w:rsid w:val="00852A92"/>
    <w:rsid w:val="008530D9"/>
    <w:rsid w:val="00854A41"/>
    <w:rsid w:val="00860D5E"/>
    <w:rsid w:val="008614F2"/>
    <w:rsid w:val="008619C7"/>
    <w:rsid w:val="00861C30"/>
    <w:rsid w:val="00862137"/>
    <w:rsid w:val="0086217F"/>
    <w:rsid w:val="008636C8"/>
    <w:rsid w:val="00863852"/>
    <w:rsid w:val="00863E06"/>
    <w:rsid w:val="00864450"/>
    <w:rsid w:val="008648C5"/>
    <w:rsid w:val="00865B6E"/>
    <w:rsid w:val="00865E1D"/>
    <w:rsid w:val="00870001"/>
    <w:rsid w:val="00870AB2"/>
    <w:rsid w:val="008712C7"/>
    <w:rsid w:val="00871399"/>
    <w:rsid w:val="008714C2"/>
    <w:rsid w:val="00871772"/>
    <w:rsid w:val="00871DFF"/>
    <w:rsid w:val="00872326"/>
    <w:rsid w:val="008725CA"/>
    <w:rsid w:val="00872CBF"/>
    <w:rsid w:val="00873898"/>
    <w:rsid w:val="00873BD0"/>
    <w:rsid w:val="008742CA"/>
    <w:rsid w:val="00874714"/>
    <w:rsid w:val="00874F9B"/>
    <w:rsid w:val="00875364"/>
    <w:rsid w:val="0087560A"/>
    <w:rsid w:val="00876013"/>
    <w:rsid w:val="008775A4"/>
    <w:rsid w:val="00877764"/>
    <w:rsid w:val="00877BBA"/>
    <w:rsid w:val="00877F85"/>
    <w:rsid w:val="00881E6F"/>
    <w:rsid w:val="008821A4"/>
    <w:rsid w:val="00882931"/>
    <w:rsid w:val="00883794"/>
    <w:rsid w:val="00883E41"/>
    <w:rsid w:val="0088472F"/>
    <w:rsid w:val="00884A80"/>
    <w:rsid w:val="008850E5"/>
    <w:rsid w:val="0088627F"/>
    <w:rsid w:val="008863A7"/>
    <w:rsid w:val="00886441"/>
    <w:rsid w:val="008900A1"/>
    <w:rsid w:val="008903F8"/>
    <w:rsid w:val="008905DA"/>
    <w:rsid w:val="0089061A"/>
    <w:rsid w:val="00890737"/>
    <w:rsid w:val="00890AD7"/>
    <w:rsid w:val="008923C2"/>
    <w:rsid w:val="00893B60"/>
    <w:rsid w:val="00893BF8"/>
    <w:rsid w:val="00894327"/>
    <w:rsid w:val="00894469"/>
    <w:rsid w:val="00894470"/>
    <w:rsid w:val="00894B32"/>
    <w:rsid w:val="008956C4"/>
    <w:rsid w:val="00897697"/>
    <w:rsid w:val="00897884"/>
    <w:rsid w:val="00897FEB"/>
    <w:rsid w:val="008A0283"/>
    <w:rsid w:val="008A238A"/>
    <w:rsid w:val="008A3213"/>
    <w:rsid w:val="008A48EE"/>
    <w:rsid w:val="008A5F58"/>
    <w:rsid w:val="008A61CC"/>
    <w:rsid w:val="008A6593"/>
    <w:rsid w:val="008A7175"/>
    <w:rsid w:val="008A7178"/>
    <w:rsid w:val="008A74C8"/>
    <w:rsid w:val="008B0A0C"/>
    <w:rsid w:val="008B2F84"/>
    <w:rsid w:val="008B4BC7"/>
    <w:rsid w:val="008B5D7C"/>
    <w:rsid w:val="008B646C"/>
    <w:rsid w:val="008B6592"/>
    <w:rsid w:val="008B6A44"/>
    <w:rsid w:val="008B724B"/>
    <w:rsid w:val="008B77C3"/>
    <w:rsid w:val="008B7A3C"/>
    <w:rsid w:val="008B7BC0"/>
    <w:rsid w:val="008B7C7B"/>
    <w:rsid w:val="008C040A"/>
    <w:rsid w:val="008C08AF"/>
    <w:rsid w:val="008C0CFE"/>
    <w:rsid w:val="008C1CBE"/>
    <w:rsid w:val="008C1E09"/>
    <w:rsid w:val="008C2542"/>
    <w:rsid w:val="008C2C6D"/>
    <w:rsid w:val="008C3D9B"/>
    <w:rsid w:val="008C4698"/>
    <w:rsid w:val="008C57EA"/>
    <w:rsid w:val="008C5F0B"/>
    <w:rsid w:val="008C6B7B"/>
    <w:rsid w:val="008C6EB9"/>
    <w:rsid w:val="008D08F7"/>
    <w:rsid w:val="008D1D70"/>
    <w:rsid w:val="008D2BBF"/>
    <w:rsid w:val="008D2F46"/>
    <w:rsid w:val="008D3362"/>
    <w:rsid w:val="008D3890"/>
    <w:rsid w:val="008D3972"/>
    <w:rsid w:val="008D5A9A"/>
    <w:rsid w:val="008D773B"/>
    <w:rsid w:val="008E093D"/>
    <w:rsid w:val="008E1047"/>
    <w:rsid w:val="008E2B02"/>
    <w:rsid w:val="008E2D55"/>
    <w:rsid w:val="008E2E95"/>
    <w:rsid w:val="008E3A67"/>
    <w:rsid w:val="008E4453"/>
    <w:rsid w:val="008E5105"/>
    <w:rsid w:val="008E53B5"/>
    <w:rsid w:val="008E6E42"/>
    <w:rsid w:val="008F0B9B"/>
    <w:rsid w:val="008F1C67"/>
    <w:rsid w:val="008F25F8"/>
    <w:rsid w:val="008F2BA7"/>
    <w:rsid w:val="008F3776"/>
    <w:rsid w:val="008F41F4"/>
    <w:rsid w:val="008F4EE4"/>
    <w:rsid w:val="008F50DB"/>
    <w:rsid w:val="008F6C14"/>
    <w:rsid w:val="008F77E9"/>
    <w:rsid w:val="008F7996"/>
    <w:rsid w:val="008F7DBA"/>
    <w:rsid w:val="009003B4"/>
    <w:rsid w:val="009010B7"/>
    <w:rsid w:val="00901C97"/>
    <w:rsid w:val="0090213F"/>
    <w:rsid w:val="009027C4"/>
    <w:rsid w:val="00902D13"/>
    <w:rsid w:val="00902FC9"/>
    <w:rsid w:val="0090366A"/>
    <w:rsid w:val="009039C5"/>
    <w:rsid w:val="00903EAD"/>
    <w:rsid w:val="00904F6A"/>
    <w:rsid w:val="009054B9"/>
    <w:rsid w:val="009058CF"/>
    <w:rsid w:val="00906360"/>
    <w:rsid w:val="00907301"/>
    <w:rsid w:val="00910981"/>
    <w:rsid w:val="00911A26"/>
    <w:rsid w:val="009125F3"/>
    <w:rsid w:val="00912836"/>
    <w:rsid w:val="00912A1D"/>
    <w:rsid w:val="009133F0"/>
    <w:rsid w:val="009138C0"/>
    <w:rsid w:val="00913AFF"/>
    <w:rsid w:val="00913BB1"/>
    <w:rsid w:val="00913F5D"/>
    <w:rsid w:val="009143C8"/>
    <w:rsid w:val="009145BC"/>
    <w:rsid w:val="00915C4D"/>
    <w:rsid w:val="00915E71"/>
    <w:rsid w:val="0091606F"/>
    <w:rsid w:val="0091681B"/>
    <w:rsid w:val="00921D3C"/>
    <w:rsid w:val="0092295C"/>
    <w:rsid w:val="00922A80"/>
    <w:rsid w:val="00923362"/>
    <w:rsid w:val="0092388C"/>
    <w:rsid w:val="0092458F"/>
    <w:rsid w:val="009246BE"/>
    <w:rsid w:val="00924B91"/>
    <w:rsid w:val="00924E48"/>
    <w:rsid w:val="00925078"/>
    <w:rsid w:val="00925FF2"/>
    <w:rsid w:val="009277E3"/>
    <w:rsid w:val="0092781E"/>
    <w:rsid w:val="009318C6"/>
    <w:rsid w:val="00931F4B"/>
    <w:rsid w:val="0093215A"/>
    <w:rsid w:val="00932DC0"/>
    <w:rsid w:val="0093329C"/>
    <w:rsid w:val="00933498"/>
    <w:rsid w:val="00934801"/>
    <w:rsid w:val="00934BBB"/>
    <w:rsid w:val="00934FD7"/>
    <w:rsid w:val="00935046"/>
    <w:rsid w:val="00935B06"/>
    <w:rsid w:val="0093629D"/>
    <w:rsid w:val="0093680C"/>
    <w:rsid w:val="009368E9"/>
    <w:rsid w:val="00937415"/>
    <w:rsid w:val="00937419"/>
    <w:rsid w:val="00937EF4"/>
    <w:rsid w:val="00940ABD"/>
    <w:rsid w:val="00940B0B"/>
    <w:rsid w:val="00942FE5"/>
    <w:rsid w:val="00943937"/>
    <w:rsid w:val="009443BA"/>
    <w:rsid w:val="00944492"/>
    <w:rsid w:val="00944626"/>
    <w:rsid w:val="00946F8A"/>
    <w:rsid w:val="0095045D"/>
    <w:rsid w:val="0095062E"/>
    <w:rsid w:val="0095063D"/>
    <w:rsid w:val="00950896"/>
    <w:rsid w:val="00951669"/>
    <w:rsid w:val="00952A82"/>
    <w:rsid w:val="00952B26"/>
    <w:rsid w:val="00952CDB"/>
    <w:rsid w:val="0095312C"/>
    <w:rsid w:val="00953A09"/>
    <w:rsid w:val="00953A1A"/>
    <w:rsid w:val="009543C7"/>
    <w:rsid w:val="00954951"/>
    <w:rsid w:val="00955094"/>
    <w:rsid w:val="0095510C"/>
    <w:rsid w:val="009552E2"/>
    <w:rsid w:val="009556DF"/>
    <w:rsid w:val="00956412"/>
    <w:rsid w:val="00957B15"/>
    <w:rsid w:val="009621D4"/>
    <w:rsid w:val="009634EC"/>
    <w:rsid w:val="0096351E"/>
    <w:rsid w:val="00964805"/>
    <w:rsid w:val="00964A60"/>
    <w:rsid w:val="00964F3E"/>
    <w:rsid w:val="009668BB"/>
    <w:rsid w:val="0096773B"/>
    <w:rsid w:val="00967AE1"/>
    <w:rsid w:val="0097032D"/>
    <w:rsid w:val="00973538"/>
    <w:rsid w:val="00973791"/>
    <w:rsid w:val="00973892"/>
    <w:rsid w:val="00973E4F"/>
    <w:rsid w:val="00973F17"/>
    <w:rsid w:val="00974114"/>
    <w:rsid w:val="009745F2"/>
    <w:rsid w:val="00974667"/>
    <w:rsid w:val="00974996"/>
    <w:rsid w:val="00974FDA"/>
    <w:rsid w:val="0097591D"/>
    <w:rsid w:val="00975ADD"/>
    <w:rsid w:val="009760CF"/>
    <w:rsid w:val="00977238"/>
    <w:rsid w:val="009779B0"/>
    <w:rsid w:val="00977B5C"/>
    <w:rsid w:val="009804CF"/>
    <w:rsid w:val="009812BC"/>
    <w:rsid w:val="00982AB6"/>
    <w:rsid w:val="00983238"/>
    <w:rsid w:val="00983299"/>
    <w:rsid w:val="00983732"/>
    <w:rsid w:val="00983975"/>
    <w:rsid w:val="009839BA"/>
    <w:rsid w:val="00985190"/>
    <w:rsid w:val="00985A15"/>
    <w:rsid w:val="00985EC5"/>
    <w:rsid w:val="0099120A"/>
    <w:rsid w:val="00991965"/>
    <w:rsid w:val="0099328F"/>
    <w:rsid w:val="009932E1"/>
    <w:rsid w:val="009935CE"/>
    <w:rsid w:val="0099461F"/>
    <w:rsid w:val="009950D9"/>
    <w:rsid w:val="00995115"/>
    <w:rsid w:val="009952B1"/>
    <w:rsid w:val="009953DB"/>
    <w:rsid w:val="00995BF1"/>
    <w:rsid w:val="009960FD"/>
    <w:rsid w:val="0099618C"/>
    <w:rsid w:val="00996198"/>
    <w:rsid w:val="009973CD"/>
    <w:rsid w:val="00997F8C"/>
    <w:rsid w:val="009A0A85"/>
    <w:rsid w:val="009A2282"/>
    <w:rsid w:val="009A284D"/>
    <w:rsid w:val="009A2B5B"/>
    <w:rsid w:val="009A53E8"/>
    <w:rsid w:val="009A6BB0"/>
    <w:rsid w:val="009B142C"/>
    <w:rsid w:val="009B1943"/>
    <w:rsid w:val="009B2066"/>
    <w:rsid w:val="009B2578"/>
    <w:rsid w:val="009B43DA"/>
    <w:rsid w:val="009B660D"/>
    <w:rsid w:val="009B7494"/>
    <w:rsid w:val="009C0B99"/>
    <w:rsid w:val="009C2307"/>
    <w:rsid w:val="009C27FD"/>
    <w:rsid w:val="009C2AA0"/>
    <w:rsid w:val="009C32CC"/>
    <w:rsid w:val="009C33DB"/>
    <w:rsid w:val="009C3D03"/>
    <w:rsid w:val="009C4A1D"/>
    <w:rsid w:val="009D02E9"/>
    <w:rsid w:val="009D170E"/>
    <w:rsid w:val="009D21AF"/>
    <w:rsid w:val="009D26B8"/>
    <w:rsid w:val="009D319B"/>
    <w:rsid w:val="009D3E07"/>
    <w:rsid w:val="009D3F8D"/>
    <w:rsid w:val="009D49FC"/>
    <w:rsid w:val="009D4C01"/>
    <w:rsid w:val="009D5E7B"/>
    <w:rsid w:val="009D5FE5"/>
    <w:rsid w:val="009D6910"/>
    <w:rsid w:val="009D6A7F"/>
    <w:rsid w:val="009D6EF6"/>
    <w:rsid w:val="009D7145"/>
    <w:rsid w:val="009D7EA8"/>
    <w:rsid w:val="009E0664"/>
    <w:rsid w:val="009E0B6C"/>
    <w:rsid w:val="009E0DFC"/>
    <w:rsid w:val="009E0FB8"/>
    <w:rsid w:val="009E3478"/>
    <w:rsid w:val="009E37F4"/>
    <w:rsid w:val="009E4D18"/>
    <w:rsid w:val="009E52DF"/>
    <w:rsid w:val="009E5C8E"/>
    <w:rsid w:val="009E65B4"/>
    <w:rsid w:val="009F08A0"/>
    <w:rsid w:val="009F1762"/>
    <w:rsid w:val="009F1FAF"/>
    <w:rsid w:val="009F24B1"/>
    <w:rsid w:val="009F277A"/>
    <w:rsid w:val="009F55D2"/>
    <w:rsid w:val="009F5EE1"/>
    <w:rsid w:val="009F6C61"/>
    <w:rsid w:val="009F6DBA"/>
    <w:rsid w:val="00A00038"/>
    <w:rsid w:val="00A00217"/>
    <w:rsid w:val="00A00A8D"/>
    <w:rsid w:val="00A00FDC"/>
    <w:rsid w:val="00A0161E"/>
    <w:rsid w:val="00A01A05"/>
    <w:rsid w:val="00A01E7B"/>
    <w:rsid w:val="00A01EA0"/>
    <w:rsid w:val="00A023FA"/>
    <w:rsid w:val="00A03E22"/>
    <w:rsid w:val="00A03E4F"/>
    <w:rsid w:val="00A04036"/>
    <w:rsid w:val="00A065C8"/>
    <w:rsid w:val="00A06EF3"/>
    <w:rsid w:val="00A07412"/>
    <w:rsid w:val="00A078A0"/>
    <w:rsid w:val="00A1005F"/>
    <w:rsid w:val="00A10632"/>
    <w:rsid w:val="00A1108A"/>
    <w:rsid w:val="00A1124D"/>
    <w:rsid w:val="00A1209B"/>
    <w:rsid w:val="00A126AC"/>
    <w:rsid w:val="00A13900"/>
    <w:rsid w:val="00A14006"/>
    <w:rsid w:val="00A14C49"/>
    <w:rsid w:val="00A1521B"/>
    <w:rsid w:val="00A154BD"/>
    <w:rsid w:val="00A16DEE"/>
    <w:rsid w:val="00A17AA0"/>
    <w:rsid w:val="00A2144E"/>
    <w:rsid w:val="00A225F5"/>
    <w:rsid w:val="00A22B4B"/>
    <w:rsid w:val="00A22CD5"/>
    <w:rsid w:val="00A23499"/>
    <w:rsid w:val="00A23720"/>
    <w:rsid w:val="00A2422B"/>
    <w:rsid w:val="00A244BB"/>
    <w:rsid w:val="00A24782"/>
    <w:rsid w:val="00A2483A"/>
    <w:rsid w:val="00A25215"/>
    <w:rsid w:val="00A25635"/>
    <w:rsid w:val="00A26659"/>
    <w:rsid w:val="00A26CB5"/>
    <w:rsid w:val="00A26D16"/>
    <w:rsid w:val="00A27B2A"/>
    <w:rsid w:val="00A30E34"/>
    <w:rsid w:val="00A31400"/>
    <w:rsid w:val="00A31721"/>
    <w:rsid w:val="00A3204C"/>
    <w:rsid w:val="00A322F5"/>
    <w:rsid w:val="00A33717"/>
    <w:rsid w:val="00A34838"/>
    <w:rsid w:val="00A35478"/>
    <w:rsid w:val="00A356C0"/>
    <w:rsid w:val="00A35F1D"/>
    <w:rsid w:val="00A365C0"/>
    <w:rsid w:val="00A40421"/>
    <w:rsid w:val="00A4049E"/>
    <w:rsid w:val="00A404AE"/>
    <w:rsid w:val="00A407CB"/>
    <w:rsid w:val="00A40A53"/>
    <w:rsid w:val="00A411B5"/>
    <w:rsid w:val="00A419E2"/>
    <w:rsid w:val="00A41BD4"/>
    <w:rsid w:val="00A42E27"/>
    <w:rsid w:val="00A4316A"/>
    <w:rsid w:val="00A45571"/>
    <w:rsid w:val="00A45E8E"/>
    <w:rsid w:val="00A464AC"/>
    <w:rsid w:val="00A46CA0"/>
    <w:rsid w:val="00A505DC"/>
    <w:rsid w:val="00A52847"/>
    <w:rsid w:val="00A52BAB"/>
    <w:rsid w:val="00A52E7F"/>
    <w:rsid w:val="00A53F30"/>
    <w:rsid w:val="00A54C3A"/>
    <w:rsid w:val="00A54C87"/>
    <w:rsid w:val="00A57909"/>
    <w:rsid w:val="00A60A03"/>
    <w:rsid w:val="00A631E8"/>
    <w:rsid w:val="00A63A0C"/>
    <w:rsid w:val="00A64B0F"/>
    <w:rsid w:val="00A65C19"/>
    <w:rsid w:val="00A661BA"/>
    <w:rsid w:val="00A67CD2"/>
    <w:rsid w:val="00A71296"/>
    <w:rsid w:val="00A713E6"/>
    <w:rsid w:val="00A724DE"/>
    <w:rsid w:val="00A7264D"/>
    <w:rsid w:val="00A73170"/>
    <w:rsid w:val="00A73296"/>
    <w:rsid w:val="00A733CF"/>
    <w:rsid w:val="00A735C7"/>
    <w:rsid w:val="00A737BD"/>
    <w:rsid w:val="00A74344"/>
    <w:rsid w:val="00A743EA"/>
    <w:rsid w:val="00A74F52"/>
    <w:rsid w:val="00A75473"/>
    <w:rsid w:val="00A75F6E"/>
    <w:rsid w:val="00A7675C"/>
    <w:rsid w:val="00A776AF"/>
    <w:rsid w:val="00A77EA0"/>
    <w:rsid w:val="00A8187F"/>
    <w:rsid w:val="00A8195F"/>
    <w:rsid w:val="00A8288F"/>
    <w:rsid w:val="00A830FD"/>
    <w:rsid w:val="00A84316"/>
    <w:rsid w:val="00A86242"/>
    <w:rsid w:val="00A86C5D"/>
    <w:rsid w:val="00A878A8"/>
    <w:rsid w:val="00A901E6"/>
    <w:rsid w:val="00A901ED"/>
    <w:rsid w:val="00A90C24"/>
    <w:rsid w:val="00A90DE2"/>
    <w:rsid w:val="00A914B4"/>
    <w:rsid w:val="00A91B55"/>
    <w:rsid w:val="00A91D7C"/>
    <w:rsid w:val="00A9278B"/>
    <w:rsid w:val="00A93A33"/>
    <w:rsid w:val="00A93BBC"/>
    <w:rsid w:val="00A946EE"/>
    <w:rsid w:val="00A949FD"/>
    <w:rsid w:val="00A94B71"/>
    <w:rsid w:val="00A94E31"/>
    <w:rsid w:val="00A950A1"/>
    <w:rsid w:val="00A95BCF"/>
    <w:rsid w:val="00A975AA"/>
    <w:rsid w:val="00A97D15"/>
    <w:rsid w:val="00A97E39"/>
    <w:rsid w:val="00AA0B66"/>
    <w:rsid w:val="00AA1AF3"/>
    <w:rsid w:val="00AA2A89"/>
    <w:rsid w:val="00AA2E66"/>
    <w:rsid w:val="00AA2F2C"/>
    <w:rsid w:val="00AA3E30"/>
    <w:rsid w:val="00AA3E6D"/>
    <w:rsid w:val="00AA3FCC"/>
    <w:rsid w:val="00AA40AC"/>
    <w:rsid w:val="00AA46AF"/>
    <w:rsid w:val="00AA4A5A"/>
    <w:rsid w:val="00AA514B"/>
    <w:rsid w:val="00AA5927"/>
    <w:rsid w:val="00AA5D34"/>
    <w:rsid w:val="00AA65D7"/>
    <w:rsid w:val="00AA6838"/>
    <w:rsid w:val="00AA6CBD"/>
    <w:rsid w:val="00AA7291"/>
    <w:rsid w:val="00AB1869"/>
    <w:rsid w:val="00AB2D2F"/>
    <w:rsid w:val="00AB3A53"/>
    <w:rsid w:val="00AB3F16"/>
    <w:rsid w:val="00AB453F"/>
    <w:rsid w:val="00AB5EC2"/>
    <w:rsid w:val="00AB6E56"/>
    <w:rsid w:val="00AB7E63"/>
    <w:rsid w:val="00AC007F"/>
    <w:rsid w:val="00AC0729"/>
    <w:rsid w:val="00AC11B7"/>
    <w:rsid w:val="00AC2F7C"/>
    <w:rsid w:val="00AC536B"/>
    <w:rsid w:val="00AC5EC3"/>
    <w:rsid w:val="00AC60D5"/>
    <w:rsid w:val="00AC6FF8"/>
    <w:rsid w:val="00AC71DF"/>
    <w:rsid w:val="00AC7BA4"/>
    <w:rsid w:val="00AD0009"/>
    <w:rsid w:val="00AD087F"/>
    <w:rsid w:val="00AD18F4"/>
    <w:rsid w:val="00AD205E"/>
    <w:rsid w:val="00AD353B"/>
    <w:rsid w:val="00AD3588"/>
    <w:rsid w:val="00AD3719"/>
    <w:rsid w:val="00AD4027"/>
    <w:rsid w:val="00AD50A5"/>
    <w:rsid w:val="00AD50F8"/>
    <w:rsid w:val="00AD6605"/>
    <w:rsid w:val="00AD6EAD"/>
    <w:rsid w:val="00AD7E48"/>
    <w:rsid w:val="00AE0DC3"/>
    <w:rsid w:val="00AE2375"/>
    <w:rsid w:val="00AE240D"/>
    <w:rsid w:val="00AE32D9"/>
    <w:rsid w:val="00AE570D"/>
    <w:rsid w:val="00AE69F5"/>
    <w:rsid w:val="00AF182B"/>
    <w:rsid w:val="00AF1F6B"/>
    <w:rsid w:val="00AF2CE1"/>
    <w:rsid w:val="00AF39E9"/>
    <w:rsid w:val="00AF558B"/>
    <w:rsid w:val="00AF6397"/>
    <w:rsid w:val="00AF6414"/>
    <w:rsid w:val="00AF7229"/>
    <w:rsid w:val="00AF78B4"/>
    <w:rsid w:val="00B012C8"/>
    <w:rsid w:val="00B01A41"/>
    <w:rsid w:val="00B01F09"/>
    <w:rsid w:val="00B02FA9"/>
    <w:rsid w:val="00B040D9"/>
    <w:rsid w:val="00B0423C"/>
    <w:rsid w:val="00B05396"/>
    <w:rsid w:val="00B0566E"/>
    <w:rsid w:val="00B05AC6"/>
    <w:rsid w:val="00B075FA"/>
    <w:rsid w:val="00B119A4"/>
    <w:rsid w:val="00B11BC4"/>
    <w:rsid w:val="00B11FF4"/>
    <w:rsid w:val="00B12342"/>
    <w:rsid w:val="00B1310C"/>
    <w:rsid w:val="00B14E08"/>
    <w:rsid w:val="00B15B9E"/>
    <w:rsid w:val="00B16833"/>
    <w:rsid w:val="00B168C5"/>
    <w:rsid w:val="00B169AE"/>
    <w:rsid w:val="00B16E03"/>
    <w:rsid w:val="00B16E2C"/>
    <w:rsid w:val="00B17C3F"/>
    <w:rsid w:val="00B219D1"/>
    <w:rsid w:val="00B21A2E"/>
    <w:rsid w:val="00B21A45"/>
    <w:rsid w:val="00B21B62"/>
    <w:rsid w:val="00B21C7C"/>
    <w:rsid w:val="00B21F34"/>
    <w:rsid w:val="00B22955"/>
    <w:rsid w:val="00B22C7E"/>
    <w:rsid w:val="00B23078"/>
    <w:rsid w:val="00B239FD"/>
    <w:rsid w:val="00B24973"/>
    <w:rsid w:val="00B30790"/>
    <w:rsid w:val="00B3200B"/>
    <w:rsid w:val="00B329DC"/>
    <w:rsid w:val="00B32D20"/>
    <w:rsid w:val="00B3332A"/>
    <w:rsid w:val="00B33D08"/>
    <w:rsid w:val="00B353B2"/>
    <w:rsid w:val="00B35C00"/>
    <w:rsid w:val="00B36A5B"/>
    <w:rsid w:val="00B36B0B"/>
    <w:rsid w:val="00B37053"/>
    <w:rsid w:val="00B37D71"/>
    <w:rsid w:val="00B41C16"/>
    <w:rsid w:val="00B4238A"/>
    <w:rsid w:val="00B42704"/>
    <w:rsid w:val="00B43A52"/>
    <w:rsid w:val="00B44300"/>
    <w:rsid w:val="00B44E34"/>
    <w:rsid w:val="00B44F74"/>
    <w:rsid w:val="00B45C37"/>
    <w:rsid w:val="00B47007"/>
    <w:rsid w:val="00B47336"/>
    <w:rsid w:val="00B519A0"/>
    <w:rsid w:val="00B53586"/>
    <w:rsid w:val="00B53E55"/>
    <w:rsid w:val="00B5403E"/>
    <w:rsid w:val="00B556B4"/>
    <w:rsid w:val="00B5583B"/>
    <w:rsid w:val="00B559AC"/>
    <w:rsid w:val="00B565A8"/>
    <w:rsid w:val="00B605A0"/>
    <w:rsid w:val="00B610A1"/>
    <w:rsid w:val="00B61323"/>
    <w:rsid w:val="00B62A9A"/>
    <w:rsid w:val="00B62F74"/>
    <w:rsid w:val="00B63ABE"/>
    <w:rsid w:val="00B63EEC"/>
    <w:rsid w:val="00B646D9"/>
    <w:rsid w:val="00B701AD"/>
    <w:rsid w:val="00B703D1"/>
    <w:rsid w:val="00B704DE"/>
    <w:rsid w:val="00B70568"/>
    <w:rsid w:val="00B70CBB"/>
    <w:rsid w:val="00B71CEF"/>
    <w:rsid w:val="00B721B5"/>
    <w:rsid w:val="00B7417B"/>
    <w:rsid w:val="00B74597"/>
    <w:rsid w:val="00B759C6"/>
    <w:rsid w:val="00B76283"/>
    <w:rsid w:val="00B764FA"/>
    <w:rsid w:val="00B80470"/>
    <w:rsid w:val="00B80543"/>
    <w:rsid w:val="00B80C29"/>
    <w:rsid w:val="00B81342"/>
    <w:rsid w:val="00B81442"/>
    <w:rsid w:val="00B82461"/>
    <w:rsid w:val="00B826E4"/>
    <w:rsid w:val="00B8284B"/>
    <w:rsid w:val="00B8405B"/>
    <w:rsid w:val="00B85BCF"/>
    <w:rsid w:val="00B86F4B"/>
    <w:rsid w:val="00B872D2"/>
    <w:rsid w:val="00B90ADE"/>
    <w:rsid w:val="00B90FD3"/>
    <w:rsid w:val="00B91F08"/>
    <w:rsid w:val="00B92F2A"/>
    <w:rsid w:val="00B9363A"/>
    <w:rsid w:val="00B939A5"/>
    <w:rsid w:val="00B93E0F"/>
    <w:rsid w:val="00B942A9"/>
    <w:rsid w:val="00B94BFE"/>
    <w:rsid w:val="00B97BA8"/>
    <w:rsid w:val="00BA03EF"/>
    <w:rsid w:val="00BA052F"/>
    <w:rsid w:val="00BA0B2B"/>
    <w:rsid w:val="00BA3E5B"/>
    <w:rsid w:val="00BA5EF2"/>
    <w:rsid w:val="00BA7D9F"/>
    <w:rsid w:val="00BB0835"/>
    <w:rsid w:val="00BB0E7D"/>
    <w:rsid w:val="00BB1428"/>
    <w:rsid w:val="00BB213E"/>
    <w:rsid w:val="00BB2196"/>
    <w:rsid w:val="00BB30BF"/>
    <w:rsid w:val="00BB3BA0"/>
    <w:rsid w:val="00BB3FE0"/>
    <w:rsid w:val="00BB4558"/>
    <w:rsid w:val="00BB4CA3"/>
    <w:rsid w:val="00BB5705"/>
    <w:rsid w:val="00BB5C5D"/>
    <w:rsid w:val="00BB6AAA"/>
    <w:rsid w:val="00BC0BC3"/>
    <w:rsid w:val="00BC0FDA"/>
    <w:rsid w:val="00BC1CF5"/>
    <w:rsid w:val="00BC22AB"/>
    <w:rsid w:val="00BC2367"/>
    <w:rsid w:val="00BC26BA"/>
    <w:rsid w:val="00BC29B2"/>
    <w:rsid w:val="00BC3B80"/>
    <w:rsid w:val="00BC4B58"/>
    <w:rsid w:val="00BC56D8"/>
    <w:rsid w:val="00BC587C"/>
    <w:rsid w:val="00BC598A"/>
    <w:rsid w:val="00BC5D16"/>
    <w:rsid w:val="00BC6C8A"/>
    <w:rsid w:val="00BC7D0A"/>
    <w:rsid w:val="00BD0525"/>
    <w:rsid w:val="00BD0E71"/>
    <w:rsid w:val="00BD1884"/>
    <w:rsid w:val="00BD1A79"/>
    <w:rsid w:val="00BD2926"/>
    <w:rsid w:val="00BD3E9D"/>
    <w:rsid w:val="00BD4E47"/>
    <w:rsid w:val="00BD5811"/>
    <w:rsid w:val="00BD5BEC"/>
    <w:rsid w:val="00BD6CB2"/>
    <w:rsid w:val="00BD704F"/>
    <w:rsid w:val="00BD7D51"/>
    <w:rsid w:val="00BE0009"/>
    <w:rsid w:val="00BE056A"/>
    <w:rsid w:val="00BE1BEC"/>
    <w:rsid w:val="00BE26FD"/>
    <w:rsid w:val="00BE29AE"/>
    <w:rsid w:val="00BE2E93"/>
    <w:rsid w:val="00BE3680"/>
    <w:rsid w:val="00BE4899"/>
    <w:rsid w:val="00BE48DF"/>
    <w:rsid w:val="00BE4D3C"/>
    <w:rsid w:val="00BE4D6D"/>
    <w:rsid w:val="00BE76D1"/>
    <w:rsid w:val="00BE77EA"/>
    <w:rsid w:val="00BF077E"/>
    <w:rsid w:val="00BF1310"/>
    <w:rsid w:val="00BF1377"/>
    <w:rsid w:val="00BF16D8"/>
    <w:rsid w:val="00BF30B7"/>
    <w:rsid w:val="00BF3213"/>
    <w:rsid w:val="00BF32A2"/>
    <w:rsid w:val="00BF38FB"/>
    <w:rsid w:val="00BF3AD6"/>
    <w:rsid w:val="00BF44FF"/>
    <w:rsid w:val="00BF4585"/>
    <w:rsid w:val="00BF45E5"/>
    <w:rsid w:val="00BF4B4B"/>
    <w:rsid w:val="00BF5381"/>
    <w:rsid w:val="00BF564F"/>
    <w:rsid w:val="00BF5F51"/>
    <w:rsid w:val="00BF68F8"/>
    <w:rsid w:val="00BF6DB2"/>
    <w:rsid w:val="00BF70CE"/>
    <w:rsid w:val="00C00224"/>
    <w:rsid w:val="00C016ED"/>
    <w:rsid w:val="00C01731"/>
    <w:rsid w:val="00C02A34"/>
    <w:rsid w:val="00C03978"/>
    <w:rsid w:val="00C03BF2"/>
    <w:rsid w:val="00C03CC2"/>
    <w:rsid w:val="00C040D0"/>
    <w:rsid w:val="00C045DE"/>
    <w:rsid w:val="00C04AA0"/>
    <w:rsid w:val="00C053D6"/>
    <w:rsid w:val="00C05DDF"/>
    <w:rsid w:val="00C06385"/>
    <w:rsid w:val="00C06902"/>
    <w:rsid w:val="00C06BC7"/>
    <w:rsid w:val="00C1018A"/>
    <w:rsid w:val="00C102C6"/>
    <w:rsid w:val="00C10599"/>
    <w:rsid w:val="00C1130A"/>
    <w:rsid w:val="00C132B9"/>
    <w:rsid w:val="00C13717"/>
    <w:rsid w:val="00C140B0"/>
    <w:rsid w:val="00C1428B"/>
    <w:rsid w:val="00C14558"/>
    <w:rsid w:val="00C1546C"/>
    <w:rsid w:val="00C15FBC"/>
    <w:rsid w:val="00C16E6B"/>
    <w:rsid w:val="00C177BD"/>
    <w:rsid w:val="00C17C54"/>
    <w:rsid w:val="00C200AE"/>
    <w:rsid w:val="00C20B2B"/>
    <w:rsid w:val="00C229B8"/>
    <w:rsid w:val="00C23A2E"/>
    <w:rsid w:val="00C24AF6"/>
    <w:rsid w:val="00C25018"/>
    <w:rsid w:val="00C25E41"/>
    <w:rsid w:val="00C26CA6"/>
    <w:rsid w:val="00C270E5"/>
    <w:rsid w:val="00C309F3"/>
    <w:rsid w:val="00C30E84"/>
    <w:rsid w:val="00C329E8"/>
    <w:rsid w:val="00C32F48"/>
    <w:rsid w:val="00C32F74"/>
    <w:rsid w:val="00C33592"/>
    <w:rsid w:val="00C341DA"/>
    <w:rsid w:val="00C349E4"/>
    <w:rsid w:val="00C3506A"/>
    <w:rsid w:val="00C350E2"/>
    <w:rsid w:val="00C35B80"/>
    <w:rsid w:val="00C35BAF"/>
    <w:rsid w:val="00C35F0A"/>
    <w:rsid w:val="00C40832"/>
    <w:rsid w:val="00C40BBF"/>
    <w:rsid w:val="00C4158A"/>
    <w:rsid w:val="00C417FD"/>
    <w:rsid w:val="00C42453"/>
    <w:rsid w:val="00C43477"/>
    <w:rsid w:val="00C434EA"/>
    <w:rsid w:val="00C450A9"/>
    <w:rsid w:val="00C450CB"/>
    <w:rsid w:val="00C45786"/>
    <w:rsid w:val="00C457C9"/>
    <w:rsid w:val="00C45BF0"/>
    <w:rsid w:val="00C46AF8"/>
    <w:rsid w:val="00C46B78"/>
    <w:rsid w:val="00C47C20"/>
    <w:rsid w:val="00C47CF5"/>
    <w:rsid w:val="00C512F7"/>
    <w:rsid w:val="00C517EE"/>
    <w:rsid w:val="00C51DAC"/>
    <w:rsid w:val="00C546F5"/>
    <w:rsid w:val="00C567FE"/>
    <w:rsid w:val="00C571A5"/>
    <w:rsid w:val="00C6039C"/>
    <w:rsid w:val="00C6118A"/>
    <w:rsid w:val="00C6132B"/>
    <w:rsid w:val="00C61570"/>
    <w:rsid w:val="00C615E8"/>
    <w:rsid w:val="00C6236F"/>
    <w:rsid w:val="00C623D2"/>
    <w:rsid w:val="00C6389F"/>
    <w:rsid w:val="00C646CB"/>
    <w:rsid w:val="00C64FB4"/>
    <w:rsid w:val="00C65814"/>
    <w:rsid w:val="00C65D3A"/>
    <w:rsid w:val="00C66020"/>
    <w:rsid w:val="00C703A6"/>
    <w:rsid w:val="00C707B2"/>
    <w:rsid w:val="00C70CFB"/>
    <w:rsid w:val="00C71A5F"/>
    <w:rsid w:val="00C7240C"/>
    <w:rsid w:val="00C734D2"/>
    <w:rsid w:val="00C735AC"/>
    <w:rsid w:val="00C73DF0"/>
    <w:rsid w:val="00C744B9"/>
    <w:rsid w:val="00C745D6"/>
    <w:rsid w:val="00C753B1"/>
    <w:rsid w:val="00C75694"/>
    <w:rsid w:val="00C75763"/>
    <w:rsid w:val="00C808AE"/>
    <w:rsid w:val="00C81074"/>
    <w:rsid w:val="00C819FC"/>
    <w:rsid w:val="00C81D4F"/>
    <w:rsid w:val="00C8446C"/>
    <w:rsid w:val="00C84495"/>
    <w:rsid w:val="00C84668"/>
    <w:rsid w:val="00C84B29"/>
    <w:rsid w:val="00C85EF8"/>
    <w:rsid w:val="00C8764E"/>
    <w:rsid w:val="00C9039A"/>
    <w:rsid w:val="00C9165B"/>
    <w:rsid w:val="00C91997"/>
    <w:rsid w:val="00C91C89"/>
    <w:rsid w:val="00C927D5"/>
    <w:rsid w:val="00C92861"/>
    <w:rsid w:val="00C93214"/>
    <w:rsid w:val="00C93AAE"/>
    <w:rsid w:val="00C93AE0"/>
    <w:rsid w:val="00C9579C"/>
    <w:rsid w:val="00C969AC"/>
    <w:rsid w:val="00C96EBD"/>
    <w:rsid w:val="00C97BCF"/>
    <w:rsid w:val="00CA019E"/>
    <w:rsid w:val="00CA139A"/>
    <w:rsid w:val="00CA30C6"/>
    <w:rsid w:val="00CA3326"/>
    <w:rsid w:val="00CA3CC4"/>
    <w:rsid w:val="00CA4651"/>
    <w:rsid w:val="00CA53CD"/>
    <w:rsid w:val="00CA562F"/>
    <w:rsid w:val="00CA59AE"/>
    <w:rsid w:val="00CA7A25"/>
    <w:rsid w:val="00CB0383"/>
    <w:rsid w:val="00CB04BC"/>
    <w:rsid w:val="00CB1A1D"/>
    <w:rsid w:val="00CB251A"/>
    <w:rsid w:val="00CB4A37"/>
    <w:rsid w:val="00CB4E35"/>
    <w:rsid w:val="00CB57B0"/>
    <w:rsid w:val="00CB6006"/>
    <w:rsid w:val="00CB61EF"/>
    <w:rsid w:val="00CB7155"/>
    <w:rsid w:val="00CB7F73"/>
    <w:rsid w:val="00CC017C"/>
    <w:rsid w:val="00CC11CA"/>
    <w:rsid w:val="00CC1C24"/>
    <w:rsid w:val="00CC1F2A"/>
    <w:rsid w:val="00CC2232"/>
    <w:rsid w:val="00CC2F6C"/>
    <w:rsid w:val="00CC31C3"/>
    <w:rsid w:val="00CC35AB"/>
    <w:rsid w:val="00CC3A93"/>
    <w:rsid w:val="00CC445D"/>
    <w:rsid w:val="00CC4B26"/>
    <w:rsid w:val="00CC4CEC"/>
    <w:rsid w:val="00CC4F7B"/>
    <w:rsid w:val="00CC560B"/>
    <w:rsid w:val="00CC691A"/>
    <w:rsid w:val="00CC6CD8"/>
    <w:rsid w:val="00CC7124"/>
    <w:rsid w:val="00CC767A"/>
    <w:rsid w:val="00CC78FC"/>
    <w:rsid w:val="00CD0659"/>
    <w:rsid w:val="00CD113A"/>
    <w:rsid w:val="00CD15AC"/>
    <w:rsid w:val="00CD2491"/>
    <w:rsid w:val="00CD2C6E"/>
    <w:rsid w:val="00CD3D93"/>
    <w:rsid w:val="00CD4061"/>
    <w:rsid w:val="00CD5966"/>
    <w:rsid w:val="00CD6B1E"/>
    <w:rsid w:val="00CD7E8A"/>
    <w:rsid w:val="00CE021B"/>
    <w:rsid w:val="00CE13F1"/>
    <w:rsid w:val="00CE1A3E"/>
    <w:rsid w:val="00CE21BF"/>
    <w:rsid w:val="00CE2371"/>
    <w:rsid w:val="00CE3E35"/>
    <w:rsid w:val="00CE526A"/>
    <w:rsid w:val="00CE5A94"/>
    <w:rsid w:val="00CE6316"/>
    <w:rsid w:val="00CF06F2"/>
    <w:rsid w:val="00CF0E6A"/>
    <w:rsid w:val="00CF1862"/>
    <w:rsid w:val="00CF28ED"/>
    <w:rsid w:val="00CF36AA"/>
    <w:rsid w:val="00CF3C02"/>
    <w:rsid w:val="00CF4113"/>
    <w:rsid w:val="00CF451D"/>
    <w:rsid w:val="00CF4A26"/>
    <w:rsid w:val="00CF55C9"/>
    <w:rsid w:val="00CF6F2B"/>
    <w:rsid w:val="00CF7646"/>
    <w:rsid w:val="00D00570"/>
    <w:rsid w:val="00D005D7"/>
    <w:rsid w:val="00D00AFF"/>
    <w:rsid w:val="00D01CD4"/>
    <w:rsid w:val="00D03380"/>
    <w:rsid w:val="00D054C1"/>
    <w:rsid w:val="00D057DD"/>
    <w:rsid w:val="00D0678B"/>
    <w:rsid w:val="00D06A17"/>
    <w:rsid w:val="00D06E95"/>
    <w:rsid w:val="00D1009E"/>
    <w:rsid w:val="00D105CE"/>
    <w:rsid w:val="00D108B6"/>
    <w:rsid w:val="00D10A3A"/>
    <w:rsid w:val="00D10D44"/>
    <w:rsid w:val="00D111D3"/>
    <w:rsid w:val="00D11382"/>
    <w:rsid w:val="00D125F6"/>
    <w:rsid w:val="00D13574"/>
    <w:rsid w:val="00D13C40"/>
    <w:rsid w:val="00D1467A"/>
    <w:rsid w:val="00D14DDB"/>
    <w:rsid w:val="00D16063"/>
    <w:rsid w:val="00D16CEF"/>
    <w:rsid w:val="00D20BBD"/>
    <w:rsid w:val="00D21A95"/>
    <w:rsid w:val="00D22068"/>
    <w:rsid w:val="00D2289E"/>
    <w:rsid w:val="00D22C85"/>
    <w:rsid w:val="00D24BBA"/>
    <w:rsid w:val="00D25F76"/>
    <w:rsid w:val="00D26520"/>
    <w:rsid w:val="00D2670E"/>
    <w:rsid w:val="00D27356"/>
    <w:rsid w:val="00D30BEF"/>
    <w:rsid w:val="00D30E22"/>
    <w:rsid w:val="00D30E4F"/>
    <w:rsid w:val="00D310B6"/>
    <w:rsid w:val="00D32C62"/>
    <w:rsid w:val="00D3302D"/>
    <w:rsid w:val="00D340AC"/>
    <w:rsid w:val="00D35843"/>
    <w:rsid w:val="00D35AA3"/>
    <w:rsid w:val="00D35D5A"/>
    <w:rsid w:val="00D36879"/>
    <w:rsid w:val="00D36A25"/>
    <w:rsid w:val="00D37178"/>
    <w:rsid w:val="00D4110F"/>
    <w:rsid w:val="00D41DBE"/>
    <w:rsid w:val="00D4207A"/>
    <w:rsid w:val="00D4274B"/>
    <w:rsid w:val="00D43835"/>
    <w:rsid w:val="00D43B01"/>
    <w:rsid w:val="00D44A2E"/>
    <w:rsid w:val="00D44A86"/>
    <w:rsid w:val="00D4526B"/>
    <w:rsid w:val="00D45330"/>
    <w:rsid w:val="00D45BCE"/>
    <w:rsid w:val="00D46654"/>
    <w:rsid w:val="00D46835"/>
    <w:rsid w:val="00D4765D"/>
    <w:rsid w:val="00D4767A"/>
    <w:rsid w:val="00D519C2"/>
    <w:rsid w:val="00D51A0C"/>
    <w:rsid w:val="00D51E83"/>
    <w:rsid w:val="00D553C9"/>
    <w:rsid w:val="00D55FD5"/>
    <w:rsid w:val="00D579F7"/>
    <w:rsid w:val="00D57B22"/>
    <w:rsid w:val="00D612EB"/>
    <w:rsid w:val="00D615C0"/>
    <w:rsid w:val="00D61761"/>
    <w:rsid w:val="00D6212D"/>
    <w:rsid w:val="00D624EC"/>
    <w:rsid w:val="00D62734"/>
    <w:rsid w:val="00D62865"/>
    <w:rsid w:val="00D62C29"/>
    <w:rsid w:val="00D62E71"/>
    <w:rsid w:val="00D630B3"/>
    <w:rsid w:val="00D63192"/>
    <w:rsid w:val="00D637F5"/>
    <w:rsid w:val="00D6437E"/>
    <w:rsid w:val="00D65BCC"/>
    <w:rsid w:val="00D65F70"/>
    <w:rsid w:val="00D6640F"/>
    <w:rsid w:val="00D667DC"/>
    <w:rsid w:val="00D670D8"/>
    <w:rsid w:val="00D679F6"/>
    <w:rsid w:val="00D7090C"/>
    <w:rsid w:val="00D715C0"/>
    <w:rsid w:val="00D716C7"/>
    <w:rsid w:val="00D724C6"/>
    <w:rsid w:val="00D74936"/>
    <w:rsid w:val="00D75A1E"/>
    <w:rsid w:val="00D75D9F"/>
    <w:rsid w:val="00D75F2E"/>
    <w:rsid w:val="00D76354"/>
    <w:rsid w:val="00D7648F"/>
    <w:rsid w:val="00D76DDD"/>
    <w:rsid w:val="00D76E72"/>
    <w:rsid w:val="00D808A8"/>
    <w:rsid w:val="00D80CE5"/>
    <w:rsid w:val="00D816A0"/>
    <w:rsid w:val="00D81EF6"/>
    <w:rsid w:val="00D82CF2"/>
    <w:rsid w:val="00D84913"/>
    <w:rsid w:val="00D8501C"/>
    <w:rsid w:val="00D859FB"/>
    <w:rsid w:val="00D86177"/>
    <w:rsid w:val="00D8666E"/>
    <w:rsid w:val="00D8738F"/>
    <w:rsid w:val="00D87B41"/>
    <w:rsid w:val="00D905AB"/>
    <w:rsid w:val="00D90F86"/>
    <w:rsid w:val="00D9286F"/>
    <w:rsid w:val="00D932F3"/>
    <w:rsid w:val="00D9364C"/>
    <w:rsid w:val="00D94378"/>
    <w:rsid w:val="00D94E12"/>
    <w:rsid w:val="00D95539"/>
    <w:rsid w:val="00D96153"/>
    <w:rsid w:val="00DA0507"/>
    <w:rsid w:val="00DA0B9B"/>
    <w:rsid w:val="00DA109D"/>
    <w:rsid w:val="00DA1771"/>
    <w:rsid w:val="00DA24AE"/>
    <w:rsid w:val="00DA362A"/>
    <w:rsid w:val="00DA4519"/>
    <w:rsid w:val="00DA4C3E"/>
    <w:rsid w:val="00DA5428"/>
    <w:rsid w:val="00DA6C90"/>
    <w:rsid w:val="00DA767E"/>
    <w:rsid w:val="00DA7AC4"/>
    <w:rsid w:val="00DB2DBE"/>
    <w:rsid w:val="00DB5498"/>
    <w:rsid w:val="00DB568F"/>
    <w:rsid w:val="00DB610D"/>
    <w:rsid w:val="00DB6C78"/>
    <w:rsid w:val="00DB6EF8"/>
    <w:rsid w:val="00DB757E"/>
    <w:rsid w:val="00DB7D30"/>
    <w:rsid w:val="00DC0A46"/>
    <w:rsid w:val="00DC1879"/>
    <w:rsid w:val="00DC2227"/>
    <w:rsid w:val="00DC3381"/>
    <w:rsid w:val="00DC379E"/>
    <w:rsid w:val="00DC58E7"/>
    <w:rsid w:val="00DC6C58"/>
    <w:rsid w:val="00DC71A1"/>
    <w:rsid w:val="00DC7AE6"/>
    <w:rsid w:val="00DD153C"/>
    <w:rsid w:val="00DD19DF"/>
    <w:rsid w:val="00DD2BE1"/>
    <w:rsid w:val="00DD2CE0"/>
    <w:rsid w:val="00DD3457"/>
    <w:rsid w:val="00DD3857"/>
    <w:rsid w:val="00DD40A4"/>
    <w:rsid w:val="00DD47C2"/>
    <w:rsid w:val="00DD537C"/>
    <w:rsid w:val="00DD539D"/>
    <w:rsid w:val="00DD5666"/>
    <w:rsid w:val="00DD6155"/>
    <w:rsid w:val="00DD61B0"/>
    <w:rsid w:val="00DD6917"/>
    <w:rsid w:val="00DE0C7C"/>
    <w:rsid w:val="00DE19BB"/>
    <w:rsid w:val="00DE1C87"/>
    <w:rsid w:val="00DE1D7D"/>
    <w:rsid w:val="00DE26FB"/>
    <w:rsid w:val="00DE45D5"/>
    <w:rsid w:val="00DE4EAC"/>
    <w:rsid w:val="00DE4F7A"/>
    <w:rsid w:val="00DE54AA"/>
    <w:rsid w:val="00DE6582"/>
    <w:rsid w:val="00DE6773"/>
    <w:rsid w:val="00DE6DF1"/>
    <w:rsid w:val="00DE73F4"/>
    <w:rsid w:val="00DE78AD"/>
    <w:rsid w:val="00DE7F98"/>
    <w:rsid w:val="00DF0D08"/>
    <w:rsid w:val="00DF13AB"/>
    <w:rsid w:val="00DF285D"/>
    <w:rsid w:val="00DF3342"/>
    <w:rsid w:val="00DF3DFA"/>
    <w:rsid w:val="00DF5A00"/>
    <w:rsid w:val="00DF64A3"/>
    <w:rsid w:val="00DF64AA"/>
    <w:rsid w:val="00DF7973"/>
    <w:rsid w:val="00E0078F"/>
    <w:rsid w:val="00E00ECB"/>
    <w:rsid w:val="00E00F40"/>
    <w:rsid w:val="00E027A0"/>
    <w:rsid w:val="00E028B0"/>
    <w:rsid w:val="00E034EB"/>
    <w:rsid w:val="00E039AB"/>
    <w:rsid w:val="00E03F90"/>
    <w:rsid w:val="00E03FA9"/>
    <w:rsid w:val="00E044FF"/>
    <w:rsid w:val="00E046DF"/>
    <w:rsid w:val="00E04813"/>
    <w:rsid w:val="00E05A56"/>
    <w:rsid w:val="00E05EFF"/>
    <w:rsid w:val="00E0688A"/>
    <w:rsid w:val="00E0694B"/>
    <w:rsid w:val="00E073C5"/>
    <w:rsid w:val="00E108DC"/>
    <w:rsid w:val="00E10B40"/>
    <w:rsid w:val="00E10DF0"/>
    <w:rsid w:val="00E1198D"/>
    <w:rsid w:val="00E13272"/>
    <w:rsid w:val="00E144B3"/>
    <w:rsid w:val="00E14A31"/>
    <w:rsid w:val="00E15082"/>
    <w:rsid w:val="00E15C56"/>
    <w:rsid w:val="00E15C9B"/>
    <w:rsid w:val="00E163B4"/>
    <w:rsid w:val="00E166CD"/>
    <w:rsid w:val="00E17022"/>
    <w:rsid w:val="00E1757B"/>
    <w:rsid w:val="00E219E3"/>
    <w:rsid w:val="00E21F91"/>
    <w:rsid w:val="00E2295D"/>
    <w:rsid w:val="00E232DE"/>
    <w:rsid w:val="00E233CA"/>
    <w:rsid w:val="00E23677"/>
    <w:rsid w:val="00E24088"/>
    <w:rsid w:val="00E244A9"/>
    <w:rsid w:val="00E25782"/>
    <w:rsid w:val="00E25AAD"/>
    <w:rsid w:val="00E25D6A"/>
    <w:rsid w:val="00E26849"/>
    <w:rsid w:val="00E26F02"/>
    <w:rsid w:val="00E27BC7"/>
    <w:rsid w:val="00E30383"/>
    <w:rsid w:val="00E30781"/>
    <w:rsid w:val="00E30EDF"/>
    <w:rsid w:val="00E31540"/>
    <w:rsid w:val="00E315FD"/>
    <w:rsid w:val="00E3165F"/>
    <w:rsid w:val="00E321DB"/>
    <w:rsid w:val="00E32407"/>
    <w:rsid w:val="00E32593"/>
    <w:rsid w:val="00E32CBC"/>
    <w:rsid w:val="00E330FA"/>
    <w:rsid w:val="00E33CE0"/>
    <w:rsid w:val="00E33D28"/>
    <w:rsid w:val="00E355BB"/>
    <w:rsid w:val="00E35952"/>
    <w:rsid w:val="00E359D2"/>
    <w:rsid w:val="00E36C32"/>
    <w:rsid w:val="00E4009D"/>
    <w:rsid w:val="00E4010A"/>
    <w:rsid w:val="00E418A5"/>
    <w:rsid w:val="00E41B9D"/>
    <w:rsid w:val="00E45AD5"/>
    <w:rsid w:val="00E46BBA"/>
    <w:rsid w:val="00E47B24"/>
    <w:rsid w:val="00E508E1"/>
    <w:rsid w:val="00E50A40"/>
    <w:rsid w:val="00E51961"/>
    <w:rsid w:val="00E53C43"/>
    <w:rsid w:val="00E549D0"/>
    <w:rsid w:val="00E54DE8"/>
    <w:rsid w:val="00E55AB9"/>
    <w:rsid w:val="00E55C69"/>
    <w:rsid w:val="00E5636E"/>
    <w:rsid w:val="00E56398"/>
    <w:rsid w:val="00E565DC"/>
    <w:rsid w:val="00E56AFB"/>
    <w:rsid w:val="00E57176"/>
    <w:rsid w:val="00E57EBE"/>
    <w:rsid w:val="00E60813"/>
    <w:rsid w:val="00E60936"/>
    <w:rsid w:val="00E60B1E"/>
    <w:rsid w:val="00E60FE3"/>
    <w:rsid w:val="00E61542"/>
    <w:rsid w:val="00E61C58"/>
    <w:rsid w:val="00E625C5"/>
    <w:rsid w:val="00E62779"/>
    <w:rsid w:val="00E62C12"/>
    <w:rsid w:val="00E62EF0"/>
    <w:rsid w:val="00E630AF"/>
    <w:rsid w:val="00E64200"/>
    <w:rsid w:val="00E65075"/>
    <w:rsid w:val="00E651EB"/>
    <w:rsid w:val="00E66311"/>
    <w:rsid w:val="00E66F2E"/>
    <w:rsid w:val="00E67CF9"/>
    <w:rsid w:val="00E67DFB"/>
    <w:rsid w:val="00E71296"/>
    <w:rsid w:val="00E73623"/>
    <w:rsid w:val="00E74590"/>
    <w:rsid w:val="00E75436"/>
    <w:rsid w:val="00E75518"/>
    <w:rsid w:val="00E76246"/>
    <w:rsid w:val="00E77361"/>
    <w:rsid w:val="00E7741F"/>
    <w:rsid w:val="00E8012F"/>
    <w:rsid w:val="00E802D8"/>
    <w:rsid w:val="00E81088"/>
    <w:rsid w:val="00E810C2"/>
    <w:rsid w:val="00E83DDB"/>
    <w:rsid w:val="00E84273"/>
    <w:rsid w:val="00E85AD2"/>
    <w:rsid w:val="00E86D92"/>
    <w:rsid w:val="00E870A6"/>
    <w:rsid w:val="00E872D0"/>
    <w:rsid w:val="00E8748D"/>
    <w:rsid w:val="00E91024"/>
    <w:rsid w:val="00E91985"/>
    <w:rsid w:val="00E924D1"/>
    <w:rsid w:val="00E92500"/>
    <w:rsid w:val="00E926BB"/>
    <w:rsid w:val="00E933B5"/>
    <w:rsid w:val="00E9351A"/>
    <w:rsid w:val="00E9442B"/>
    <w:rsid w:val="00E959C0"/>
    <w:rsid w:val="00E96162"/>
    <w:rsid w:val="00E972E6"/>
    <w:rsid w:val="00E979C4"/>
    <w:rsid w:val="00EA03BB"/>
    <w:rsid w:val="00EA1501"/>
    <w:rsid w:val="00EA268E"/>
    <w:rsid w:val="00EA26DE"/>
    <w:rsid w:val="00EA3A6E"/>
    <w:rsid w:val="00EA3AA6"/>
    <w:rsid w:val="00EA3DF7"/>
    <w:rsid w:val="00EA5280"/>
    <w:rsid w:val="00EA5353"/>
    <w:rsid w:val="00EA5A66"/>
    <w:rsid w:val="00EA5E15"/>
    <w:rsid w:val="00EA6095"/>
    <w:rsid w:val="00EA61BC"/>
    <w:rsid w:val="00EA692C"/>
    <w:rsid w:val="00EA6E18"/>
    <w:rsid w:val="00EB1BE3"/>
    <w:rsid w:val="00EB27AB"/>
    <w:rsid w:val="00EB37EC"/>
    <w:rsid w:val="00EB3B4F"/>
    <w:rsid w:val="00EB46F4"/>
    <w:rsid w:val="00EB5D21"/>
    <w:rsid w:val="00EB5FF7"/>
    <w:rsid w:val="00EB6099"/>
    <w:rsid w:val="00EB65B5"/>
    <w:rsid w:val="00EB67F9"/>
    <w:rsid w:val="00EB6AD8"/>
    <w:rsid w:val="00EB6E90"/>
    <w:rsid w:val="00EB7722"/>
    <w:rsid w:val="00EB7FB1"/>
    <w:rsid w:val="00EC1037"/>
    <w:rsid w:val="00EC1C8D"/>
    <w:rsid w:val="00EC23F4"/>
    <w:rsid w:val="00EC29B4"/>
    <w:rsid w:val="00EC2F43"/>
    <w:rsid w:val="00EC454E"/>
    <w:rsid w:val="00EC4CF8"/>
    <w:rsid w:val="00EC59B1"/>
    <w:rsid w:val="00EC6B1A"/>
    <w:rsid w:val="00EC718C"/>
    <w:rsid w:val="00EC784D"/>
    <w:rsid w:val="00ED062F"/>
    <w:rsid w:val="00ED0B40"/>
    <w:rsid w:val="00ED0DB9"/>
    <w:rsid w:val="00ED156F"/>
    <w:rsid w:val="00ED1812"/>
    <w:rsid w:val="00ED265A"/>
    <w:rsid w:val="00ED2987"/>
    <w:rsid w:val="00ED2D83"/>
    <w:rsid w:val="00ED2E30"/>
    <w:rsid w:val="00ED30FE"/>
    <w:rsid w:val="00ED3404"/>
    <w:rsid w:val="00ED4249"/>
    <w:rsid w:val="00ED45ED"/>
    <w:rsid w:val="00ED56F3"/>
    <w:rsid w:val="00ED5C10"/>
    <w:rsid w:val="00ED5DF0"/>
    <w:rsid w:val="00ED6DA6"/>
    <w:rsid w:val="00ED6E16"/>
    <w:rsid w:val="00ED716E"/>
    <w:rsid w:val="00EE0663"/>
    <w:rsid w:val="00EE0A0A"/>
    <w:rsid w:val="00EE0AF3"/>
    <w:rsid w:val="00EE228D"/>
    <w:rsid w:val="00EE340C"/>
    <w:rsid w:val="00EE3975"/>
    <w:rsid w:val="00EE4946"/>
    <w:rsid w:val="00EE4A9B"/>
    <w:rsid w:val="00EE6EA9"/>
    <w:rsid w:val="00EF05B1"/>
    <w:rsid w:val="00EF2151"/>
    <w:rsid w:val="00EF21A7"/>
    <w:rsid w:val="00EF2918"/>
    <w:rsid w:val="00EF2A98"/>
    <w:rsid w:val="00EF2ABD"/>
    <w:rsid w:val="00EF2D12"/>
    <w:rsid w:val="00EF4201"/>
    <w:rsid w:val="00EF6A0C"/>
    <w:rsid w:val="00EF72D0"/>
    <w:rsid w:val="00EF7412"/>
    <w:rsid w:val="00EF7B4F"/>
    <w:rsid w:val="00F00FF4"/>
    <w:rsid w:val="00F019A9"/>
    <w:rsid w:val="00F01D17"/>
    <w:rsid w:val="00F03490"/>
    <w:rsid w:val="00F0380C"/>
    <w:rsid w:val="00F04B6B"/>
    <w:rsid w:val="00F0505F"/>
    <w:rsid w:val="00F05D66"/>
    <w:rsid w:val="00F06ECF"/>
    <w:rsid w:val="00F07801"/>
    <w:rsid w:val="00F079E2"/>
    <w:rsid w:val="00F109DF"/>
    <w:rsid w:val="00F10B34"/>
    <w:rsid w:val="00F11842"/>
    <w:rsid w:val="00F11C6A"/>
    <w:rsid w:val="00F124F0"/>
    <w:rsid w:val="00F12799"/>
    <w:rsid w:val="00F12EB2"/>
    <w:rsid w:val="00F131C1"/>
    <w:rsid w:val="00F13A54"/>
    <w:rsid w:val="00F141D3"/>
    <w:rsid w:val="00F15615"/>
    <w:rsid w:val="00F15AE7"/>
    <w:rsid w:val="00F17F94"/>
    <w:rsid w:val="00F2009A"/>
    <w:rsid w:val="00F20436"/>
    <w:rsid w:val="00F20ECA"/>
    <w:rsid w:val="00F21F53"/>
    <w:rsid w:val="00F23571"/>
    <w:rsid w:val="00F23D5C"/>
    <w:rsid w:val="00F247D9"/>
    <w:rsid w:val="00F26593"/>
    <w:rsid w:val="00F272A4"/>
    <w:rsid w:val="00F27551"/>
    <w:rsid w:val="00F30533"/>
    <w:rsid w:val="00F31333"/>
    <w:rsid w:val="00F314C8"/>
    <w:rsid w:val="00F32A1D"/>
    <w:rsid w:val="00F32B3D"/>
    <w:rsid w:val="00F3358C"/>
    <w:rsid w:val="00F34537"/>
    <w:rsid w:val="00F34A9C"/>
    <w:rsid w:val="00F352F1"/>
    <w:rsid w:val="00F35A88"/>
    <w:rsid w:val="00F36660"/>
    <w:rsid w:val="00F36922"/>
    <w:rsid w:val="00F36F10"/>
    <w:rsid w:val="00F37302"/>
    <w:rsid w:val="00F37537"/>
    <w:rsid w:val="00F3789A"/>
    <w:rsid w:val="00F37915"/>
    <w:rsid w:val="00F404B2"/>
    <w:rsid w:val="00F4061A"/>
    <w:rsid w:val="00F4155D"/>
    <w:rsid w:val="00F44F52"/>
    <w:rsid w:val="00F45474"/>
    <w:rsid w:val="00F46235"/>
    <w:rsid w:val="00F47723"/>
    <w:rsid w:val="00F47C47"/>
    <w:rsid w:val="00F50D04"/>
    <w:rsid w:val="00F51625"/>
    <w:rsid w:val="00F5220D"/>
    <w:rsid w:val="00F52979"/>
    <w:rsid w:val="00F529C7"/>
    <w:rsid w:val="00F533CE"/>
    <w:rsid w:val="00F535C2"/>
    <w:rsid w:val="00F548C0"/>
    <w:rsid w:val="00F550BE"/>
    <w:rsid w:val="00F55CB2"/>
    <w:rsid w:val="00F56FEF"/>
    <w:rsid w:val="00F574C9"/>
    <w:rsid w:val="00F57C1A"/>
    <w:rsid w:val="00F57C38"/>
    <w:rsid w:val="00F60489"/>
    <w:rsid w:val="00F6144A"/>
    <w:rsid w:val="00F61B25"/>
    <w:rsid w:val="00F61C3B"/>
    <w:rsid w:val="00F63A36"/>
    <w:rsid w:val="00F63E2E"/>
    <w:rsid w:val="00F64562"/>
    <w:rsid w:val="00F6565D"/>
    <w:rsid w:val="00F665D7"/>
    <w:rsid w:val="00F678B9"/>
    <w:rsid w:val="00F67CA7"/>
    <w:rsid w:val="00F67F2F"/>
    <w:rsid w:val="00F70129"/>
    <w:rsid w:val="00F701ED"/>
    <w:rsid w:val="00F703E8"/>
    <w:rsid w:val="00F7160D"/>
    <w:rsid w:val="00F71885"/>
    <w:rsid w:val="00F71A0E"/>
    <w:rsid w:val="00F71F37"/>
    <w:rsid w:val="00F7274E"/>
    <w:rsid w:val="00F72A89"/>
    <w:rsid w:val="00F74D83"/>
    <w:rsid w:val="00F7507E"/>
    <w:rsid w:val="00F7697F"/>
    <w:rsid w:val="00F77B62"/>
    <w:rsid w:val="00F77FB5"/>
    <w:rsid w:val="00F80B14"/>
    <w:rsid w:val="00F80C4D"/>
    <w:rsid w:val="00F81701"/>
    <w:rsid w:val="00F832E7"/>
    <w:rsid w:val="00F84429"/>
    <w:rsid w:val="00F85BC0"/>
    <w:rsid w:val="00F86014"/>
    <w:rsid w:val="00F86585"/>
    <w:rsid w:val="00F86C55"/>
    <w:rsid w:val="00F87219"/>
    <w:rsid w:val="00F8753E"/>
    <w:rsid w:val="00F87D7E"/>
    <w:rsid w:val="00F87ECA"/>
    <w:rsid w:val="00F90FA1"/>
    <w:rsid w:val="00F916C9"/>
    <w:rsid w:val="00F91925"/>
    <w:rsid w:val="00F9202E"/>
    <w:rsid w:val="00F920D0"/>
    <w:rsid w:val="00F95E67"/>
    <w:rsid w:val="00F96505"/>
    <w:rsid w:val="00F975B2"/>
    <w:rsid w:val="00FA0B7B"/>
    <w:rsid w:val="00FA1027"/>
    <w:rsid w:val="00FA115F"/>
    <w:rsid w:val="00FA13A3"/>
    <w:rsid w:val="00FA1C36"/>
    <w:rsid w:val="00FA1C64"/>
    <w:rsid w:val="00FA2446"/>
    <w:rsid w:val="00FA25A3"/>
    <w:rsid w:val="00FA5D4E"/>
    <w:rsid w:val="00FA63F3"/>
    <w:rsid w:val="00FA667E"/>
    <w:rsid w:val="00FA6980"/>
    <w:rsid w:val="00FA7160"/>
    <w:rsid w:val="00FA7C1C"/>
    <w:rsid w:val="00FA7CB4"/>
    <w:rsid w:val="00FB01CC"/>
    <w:rsid w:val="00FB1E86"/>
    <w:rsid w:val="00FB269B"/>
    <w:rsid w:val="00FB402F"/>
    <w:rsid w:val="00FB42A8"/>
    <w:rsid w:val="00FB5020"/>
    <w:rsid w:val="00FB5145"/>
    <w:rsid w:val="00FB6526"/>
    <w:rsid w:val="00FC23A3"/>
    <w:rsid w:val="00FC2659"/>
    <w:rsid w:val="00FC36F9"/>
    <w:rsid w:val="00FC57EF"/>
    <w:rsid w:val="00FC5B44"/>
    <w:rsid w:val="00FC6A08"/>
    <w:rsid w:val="00FC6B76"/>
    <w:rsid w:val="00FC6C7D"/>
    <w:rsid w:val="00FC70F9"/>
    <w:rsid w:val="00FC7BC6"/>
    <w:rsid w:val="00FC7C45"/>
    <w:rsid w:val="00FD1346"/>
    <w:rsid w:val="00FD1700"/>
    <w:rsid w:val="00FD1F7B"/>
    <w:rsid w:val="00FD21A7"/>
    <w:rsid w:val="00FD4EDB"/>
    <w:rsid w:val="00FD5018"/>
    <w:rsid w:val="00FD6B47"/>
    <w:rsid w:val="00FD7A2A"/>
    <w:rsid w:val="00FD7A55"/>
    <w:rsid w:val="00FD7CAB"/>
    <w:rsid w:val="00FE0AC2"/>
    <w:rsid w:val="00FE0BE3"/>
    <w:rsid w:val="00FE278E"/>
    <w:rsid w:val="00FE29C4"/>
    <w:rsid w:val="00FE3841"/>
    <w:rsid w:val="00FE3ED7"/>
    <w:rsid w:val="00FE43C4"/>
    <w:rsid w:val="00FE44FB"/>
    <w:rsid w:val="00FE512D"/>
    <w:rsid w:val="00FE57FC"/>
    <w:rsid w:val="00FE66D9"/>
    <w:rsid w:val="00FE783B"/>
    <w:rsid w:val="00FF1CAA"/>
    <w:rsid w:val="00FF1CD5"/>
    <w:rsid w:val="00FF202B"/>
    <w:rsid w:val="00FF25D7"/>
    <w:rsid w:val="00FF330C"/>
    <w:rsid w:val="00FF4CC8"/>
    <w:rsid w:val="00FF50B6"/>
    <w:rsid w:val="00FF5A4E"/>
    <w:rsid w:val="00FF64FE"/>
    <w:rsid w:val="00FF667D"/>
    <w:rsid w:val="00FF719F"/>
    <w:rsid w:val="00FF78C6"/>
    <w:rsid w:val="00FF7C65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299F75"/>
  <w15:docId w15:val="{27876EBE-2733-42CD-BF00-19DBDCBE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7BBA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7389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36348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확인되지 않은 멘션1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519C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519C2"/>
    <w:rPr>
      <w:b/>
      <w:bCs/>
    </w:rPr>
  </w:style>
  <w:style w:type="table" w:styleId="ad">
    <w:name w:val="Table Grid"/>
    <w:basedOn w:val="a1"/>
    <w:uiPriority w:val="39"/>
    <w:rsid w:val="00CC2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Intense Emphasis"/>
    <w:basedOn w:val="a0"/>
    <w:uiPriority w:val="21"/>
    <w:qFormat/>
    <w:rsid w:val="007038C8"/>
    <w:rPr>
      <w:i/>
      <w:iCs/>
      <w:color w:val="4472C4" w:themeColor="accent1"/>
    </w:rPr>
  </w:style>
  <w:style w:type="character" w:styleId="af">
    <w:name w:val="Strong"/>
    <w:basedOn w:val="a0"/>
    <w:uiPriority w:val="22"/>
    <w:qFormat/>
    <w:rsid w:val="00AC7BA4"/>
    <w:rPr>
      <w:b/>
      <w:bCs/>
    </w:rPr>
  </w:style>
  <w:style w:type="paragraph" w:styleId="af0">
    <w:name w:val="Normal (Web)"/>
    <w:basedOn w:val="a"/>
    <w:uiPriority w:val="99"/>
    <w:semiHidden/>
    <w:unhideWhenUsed/>
    <w:rsid w:val="00E15C9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1">
    <w:name w:val="caption"/>
    <w:basedOn w:val="a"/>
    <w:next w:val="a"/>
    <w:uiPriority w:val="35"/>
    <w:unhideWhenUsed/>
    <w:qFormat/>
    <w:rsid w:val="0044615C"/>
    <w:rPr>
      <w:b/>
      <w:bCs/>
      <w:szCs w:val="20"/>
    </w:rPr>
  </w:style>
  <w:style w:type="character" w:customStyle="1" w:styleId="2">
    <w:name w:val="확인되지 않은 멘션2"/>
    <w:basedOn w:val="a0"/>
    <w:uiPriority w:val="99"/>
    <w:semiHidden/>
    <w:unhideWhenUsed/>
    <w:rsid w:val="0069134F"/>
    <w:rPr>
      <w:color w:val="605E5C"/>
      <w:shd w:val="clear" w:color="auto" w:fill="E1DFDD"/>
    </w:rPr>
  </w:style>
  <w:style w:type="character" w:customStyle="1" w:styleId="3">
    <w:name w:val="확인되지 않은 멘션3"/>
    <w:basedOn w:val="a0"/>
    <w:uiPriority w:val="99"/>
    <w:semiHidden/>
    <w:unhideWhenUsed/>
    <w:rsid w:val="00AC2F7C"/>
    <w:rPr>
      <w:color w:val="605E5C"/>
      <w:shd w:val="clear" w:color="auto" w:fill="E1DFDD"/>
    </w:rPr>
  </w:style>
  <w:style w:type="character" w:styleId="af2">
    <w:name w:val="Placeholder Text"/>
    <w:basedOn w:val="a0"/>
    <w:uiPriority w:val="99"/>
    <w:semiHidden/>
    <w:rsid w:val="008A61CC"/>
    <w:rPr>
      <w:color w:val="808080"/>
    </w:rPr>
  </w:style>
  <w:style w:type="character" w:customStyle="1" w:styleId="40">
    <w:name w:val="확인되지 않은 멘션4"/>
    <w:basedOn w:val="a0"/>
    <w:uiPriority w:val="99"/>
    <w:semiHidden/>
    <w:unhideWhenUsed/>
    <w:rsid w:val="00560FBA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0B2290"/>
    <w:rPr>
      <w:color w:val="605E5C"/>
      <w:shd w:val="clear" w:color="auto" w:fill="E1DFDD"/>
    </w:rPr>
  </w:style>
  <w:style w:type="paragraph" w:styleId="af4">
    <w:name w:val="Quote"/>
    <w:basedOn w:val="a"/>
    <w:next w:val="a"/>
    <w:link w:val="Char4"/>
    <w:uiPriority w:val="29"/>
    <w:qFormat/>
    <w:rsid w:val="002244A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4">
    <w:name w:val="인용 Char"/>
    <w:basedOn w:val="a0"/>
    <w:link w:val="af4"/>
    <w:uiPriority w:val="29"/>
    <w:rsid w:val="002244A5"/>
    <w:rPr>
      <w:i/>
      <w:iCs/>
      <w:color w:val="404040" w:themeColor="text1" w:themeTint="BF"/>
    </w:rPr>
  </w:style>
  <w:style w:type="character" w:customStyle="1" w:styleId="1Char">
    <w:name w:val="제목 1 Char"/>
    <w:basedOn w:val="a0"/>
    <w:link w:val="1"/>
    <w:uiPriority w:val="9"/>
    <w:rsid w:val="00973892"/>
    <w:rPr>
      <w:rFonts w:asciiTheme="majorHAnsi" w:eastAsiaTheme="majorEastAsia" w:hAnsiTheme="majorHAnsi" w:cstheme="majorBidi"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1363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8989">
          <w:marLeft w:val="0"/>
          <w:marRight w:val="0"/>
          <w:marTop w:val="0"/>
          <w:marBottom w:val="0"/>
          <w:divBdr>
            <w:top w:val="single" w:sz="6" w:space="0" w:color="E5E5E5"/>
            <w:left w:val="single" w:sz="2" w:space="0" w:color="E5E5E5"/>
            <w:bottom w:val="single" w:sz="6" w:space="0" w:color="E5E5E5"/>
            <w:right w:val="single" w:sz="2" w:space="0" w:color="E5E5E5"/>
          </w:divBdr>
          <w:divsChild>
            <w:div w:id="1655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9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22781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065668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65995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043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234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93805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24117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53930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5417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661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04335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18332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506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24152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48373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5337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707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2585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74151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3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99266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979440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478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5920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78287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60191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86099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448031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628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608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68413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55734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8214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7290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37015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91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42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8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3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6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6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igdata-culture.k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sumerinsight.co.kr/boardView?no=3740&amp;id=pr10_list&amp;PageNo=1&amp;schFlag=0&amp;viewFlag=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merinsight.co.kr/leisure-travel/r_Newsview?no=3743&amp;PageNo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consumerinsight.co.kr/leisure-travel/r_Newsview?no=3742&amp;PageNo=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onsumerinsight.co.kr/boardView?no=3740&amp;id=pr10_list&amp;PageNo=1&amp;schFlag=0&amp;viewFlag=1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762E7-68E1-43BF-BD8E-B9CA098F1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jungsy</dc:creator>
  <cp:lastModifiedBy>leesh</cp:lastModifiedBy>
  <cp:revision>3</cp:revision>
  <cp:lastPrinted>2025-07-17T06:04:00Z</cp:lastPrinted>
  <dcterms:created xsi:type="dcterms:W3CDTF">2025-07-17T06:28:00Z</dcterms:created>
  <dcterms:modified xsi:type="dcterms:W3CDTF">2025-07-17T06:32:00Z</dcterms:modified>
</cp:coreProperties>
</file>